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left"/>
        <w:rPr>
          <w:b/>
          <w:kern w:val="0"/>
          <w:sz w:val="28"/>
          <w:szCs w:val="28"/>
        </w:rPr>
      </w:pPr>
      <w:bookmarkStart w:id="25" w:name="_GoBack"/>
      <w:bookmarkEnd w:id="25"/>
      <w:r>
        <w:rPr>
          <w:rFonts w:hint="eastAsia"/>
          <w:b/>
          <w:kern w:val="0"/>
          <w:sz w:val="28"/>
          <w:szCs w:val="28"/>
        </w:rPr>
        <w:t>Online Supplementary Materials</w:t>
      </w:r>
    </w:p>
    <w:p>
      <w:pPr>
        <w:autoSpaceDE w:val="0"/>
        <w:autoSpaceDN w:val="0"/>
        <w:adjustRightInd w:val="0"/>
        <w:jc w:val="left"/>
        <w:rPr>
          <w:b/>
          <w:kern w:val="0"/>
          <w:sz w:val="28"/>
          <w:szCs w:val="28"/>
        </w:rPr>
      </w:pPr>
    </w:p>
    <w:p>
      <w:pPr>
        <w:spacing w:line="360" w:lineRule="auto"/>
        <w:rPr>
          <w:kern w:val="0"/>
          <w:sz w:val="21"/>
          <w:szCs w:val="21"/>
        </w:rPr>
      </w:pPr>
      <w:r>
        <w:rPr>
          <w:rFonts w:hint="eastAsia"/>
          <w:b/>
          <w:kern w:val="0"/>
          <w:sz w:val="28"/>
          <w:szCs w:val="28"/>
        </w:rPr>
        <w:t>Supplementary Table S1.</w:t>
      </w:r>
      <w:r>
        <w:rPr>
          <w:kern w:val="0"/>
          <w:sz w:val="21"/>
          <w:szCs w:val="21"/>
        </w:rPr>
        <w:t xml:space="preserve"> </w:t>
      </w:r>
      <w:r>
        <w:rPr>
          <w:kern w:val="0"/>
          <w:szCs w:val="24"/>
        </w:rPr>
        <w:t xml:space="preserve">SNP information of </w:t>
      </w:r>
      <w:r>
        <w:rPr>
          <w:rFonts w:hint="eastAsia"/>
          <w:kern w:val="0"/>
          <w:szCs w:val="24"/>
        </w:rPr>
        <w:t>the COX-</w:t>
      </w:r>
      <w:r>
        <w:rPr>
          <w:kern w:val="0"/>
          <w:szCs w:val="24"/>
        </w:rPr>
        <w:t>related genes</w:t>
      </w:r>
    </w:p>
    <w:tbl>
      <w:tblPr>
        <w:tblStyle w:val="10"/>
        <w:tblW w:w="9940" w:type="dxa"/>
        <w:tblInd w:w="-11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1350"/>
        <w:gridCol w:w="803"/>
        <w:gridCol w:w="957"/>
        <w:gridCol w:w="695"/>
        <w:gridCol w:w="1296"/>
        <w:gridCol w:w="1430"/>
        <w:gridCol w:w="1109"/>
        <w:gridCol w:w="116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  <w:kern w:val="0"/>
                <w:szCs w:val="24"/>
              </w:rPr>
              <w:t>Gene</w:t>
            </w:r>
          </w:p>
        </w:tc>
        <w:tc>
          <w:tcPr>
            <w:tcW w:w="135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  <w:kern w:val="0"/>
                <w:szCs w:val="24"/>
              </w:rPr>
              <w:t>SNP ID</w:t>
            </w:r>
          </w:p>
        </w:tc>
        <w:tc>
          <w:tcPr>
            <w:tcW w:w="803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  <w:kern w:val="0"/>
                <w:szCs w:val="24"/>
              </w:rPr>
              <w:t>Allele</w:t>
            </w:r>
          </w:p>
        </w:tc>
        <w:tc>
          <w:tcPr>
            <w:tcW w:w="957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4"/>
                <w:vertAlign w:val="superscript"/>
              </w:rPr>
            </w:pPr>
            <w:r>
              <w:rPr>
                <w:b/>
                <w:bCs/>
                <w:kern w:val="0"/>
                <w:szCs w:val="24"/>
              </w:rPr>
              <w:t>MAF</w:t>
            </w:r>
            <w:r>
              <w:rPr>
                <w:rFonts w:hint="eastAsia"/>
                <w:b/>
                <w:bCs/>
                <w:kern w:val="0"/>
                <w:szCs w:val="24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Cs w:val="24"/>
                <w:vertAlign w:val="superscript"/>
              </w:rPr>
              <w:t>a</w:t>
            </w:r>
          </w:p>
        </w:tc>
        <w:tc>
          <w:tcPr>
            <w:tcW w:w="695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  <w:kern w:val="0"/>
                <w:szCs w:val="24"/>
              </w:rPr>
              <w:t>Chr.</w:t>
            </w:r>
          </w:p>
        </w:tc>
        <w:tc>
          <w:tcPr>
            <w:tcW w:w="1296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  <w:kern w:val="0"/>
                <w:szCs w:val="24"/>
              </w:rPr>
              <w:t>Position</w:t>
            </w:r>
          </w:p>
        </w:tc>
        <w:tc>
          <w:tcPr>
            <w:tcW w:w="143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Cs w:val="24"/>
              </w:rPr>
            </w:pPr>
            <w:r>
              <w:rPr>
                <w:b/>
                <w:bCs/>
                <w:kern w:val="0"/>
                <w:szCs w:val="24"/>
              </w:rPr>
              <w:t>Annotation</w:t>
            </w:r>
          </w:p>
        </w:tc>
        <w:tc>
          <w:tcPr>
            <w:tcW w:w="110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 xml:space="preserve">HWE 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 xml:space="preserve">b </w:t>
            </w:r>
            <w:r>
              <w:rPr>
                <w:b/>
                <w:kern w:val="0"/>
                <w:szCs w:val="21"/>
              </w:rPr>
              <w:t>(control)</w:t>
            </w:r>
          </w:p>
        </w:tc>
        <w:tc>
          <w:tcPr>
            <w:tcW w:w="1164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</w:tcPr>
          <w:p>
            <w:pPr>
              <w:widowControl/>
              <w:jc w:val="center"/>
              <w:rPr>
                <w:b/>
                <w:kern w:val="0"/>
                <w:szCs w:val="21"/>
                <w:vertAlign w:val="superscript"/>
              </w:rPr>
            </w:pPr>
            <w:r>
              <w:rPr>
                <w:rFonts w:hint="eastAsia"/>
                <w:b/>
                <w:kern w:val="0"/>
                <w:szCs w:val="21"/>
              </w:rPr>
              <w:t xml:space="preserve">Tag SNPs 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>c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LRPPRC</w:t>
            </w:r>
          </w:p>
        </w:tc>
        <w:tc>
          <w:tcPr>
            <w:tcW w:w="1350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rs12465555</w:t>
            </w:r>
          </w:p>
        </w:tc>
        <w:tc>
          <w:tcPr>
            <w:tcW w:w="803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bookmarkStart w:id="0" w:name="RANGE!C2:C42"/>
            <w:r>
              <w:rPr>
                <w:kern w:val="0"/>
                <w:szCs w:val="24"/>
              </w:rPr>
              <w:t>A/G</w:t>
            </w:r>
            <w:bookmarkEnd w:id="0"/>
          </w:p>
        </w:tc>
        <w:tc>
          <w:tcPr>
            <w:tcW w:w="957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0.43 </w:t>
            </w:r>
          </w:p>
        </w:tc>
        <w:tc>
          <w:tcPr>
            <w:tcW w:w="695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2</w:t>
            </w:r>
          </w:p>
        </w:tc>
        <w:tc>
          <w:tcPr>
            <w:tcW w:w="1296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44118189</w:t>
            </w:r>
          </w:p>
        </w:tc>
        <w:tc>
          <w:tcPr>
            <w:tcW w:w="1430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single" w:color="000000" w:sz="12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0.268 </w:t>
            </w:r>
          </w:p>
        </w:tc>
        <w:tc>
          <w:tcPr>
            <w:tcW w:w="1164" w:type="dxa"/>
            <w:tcBorders>
              <w:top w:val="single" w:color="000000" w:sz="12" w:space="0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LRPPRC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rs13387221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0.43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44135314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LRPPRC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rs4953041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0.48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44194500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0.538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LRPPRC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rs4953042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0.47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44201376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synonymous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0.495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COX5B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rs1800649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0.35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98264857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3' near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0.763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COX5B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rs1470625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0.43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98265491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near gene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0.889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COX7C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rs13177204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G/A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0.25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85916034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1.000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COX7A2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rs240418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0.25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75950262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1.000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COX7A2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rs9360898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G/T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0.22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75953705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5' near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0.040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NDUFA4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rs12671052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0.15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10972673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3' UTR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0.137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NDUFA4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rs7789764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0.29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10973362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1.000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NDUFA4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rs218979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G/A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0.29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10975011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0.188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NDUFA4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rs12667441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0.18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10976057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0.225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COX6C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rs4626565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0.15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100890542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0.586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COX6C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rs1130569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0.22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100899793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synonymous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0.786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SURF1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rs72619327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G/C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0.19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136219448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p.D202H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0.162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SURF1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rs571549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0.29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136221213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rs2231687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0.21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101473218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3' UTR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0.614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rs2300984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0.38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101476857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0.347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rs2269196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0.45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101485091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0.048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COX8A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rs480211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0.17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63739439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near gene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0.503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COX6A</w:t>
            </w:r>
            <w:r>
              <w:rPr>
                <w:rFonts w:hint="eastAsia"/>
                <w:i/>
                <w:kern w:val="0"/>
                <w:szCs w:val="24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rs2076022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0.30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120875790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5'near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0.727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COX5A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rs1133322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0.22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75212357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3'near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0.093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COX5A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rs12909335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G/T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0.14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75214789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0.307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COX4I1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rs1800647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0.49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85834160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0.784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COX4I1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rs2733954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0.25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16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85836256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0.547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SCO1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rs2662959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0.44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10583589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0.945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SCO1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rs2662944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0.42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10594879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0.232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57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rs10775377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0.50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13964744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0.026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rs11078223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0.33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13984762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0.470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rs3785688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0.21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14004892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0.466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rs9891988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0.45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14024479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0.580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rs11078224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0.25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14033964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0.845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rs2530377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T/C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0.34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14067760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0.419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rs11078233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0.39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14110852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3' UTR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0.031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COX6B1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rs10420252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0.11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36139172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5' UTR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0.775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COX6B1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rs3761090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0.11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36149450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0.714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COX6B1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rs2267584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G/A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0.48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36156588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5'near gene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0.838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COX6B2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rs1466304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A/G</w:t>
            </w: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0.11 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55864403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0.327 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COX6B2</w:t>
            </w: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rs11084396</w:t>
            </w:r>
          </w:p>
        </w:tc>
        <w:tc>
          <w:tcPr>
            <w:tcW w:w="8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C/T</w:t>
            </w: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0.27 </w:t>
            </w:r>
          </w:p>
        </w:tc>
        <w:tc>
          <w:tcPr>
            <w:tcW w:w="69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55865527</w:t>
            </w: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intron</w:t>
            </w:r>
          </w:p>
        </w:tc>
        <w:tc>
          <w:tcPr>
            <w:tcW w:w="1109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0.778 </w:t>
            </w:r>
          </w:p>
        </w:tc>
        <w:tc>
          <w:tcPr>
            <w:tcW w:w="1164" w:type="dxa"/>
            <w:tcBorders>
              <w:top w:val="nil"/>
              <w:left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13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4"/>
              </w:rPr>
            </w:pPr>
            <w:r>
              <w:rPr>
                <w:i/>
                <w:kern w:val="0"/>
                <w:szCs w:val="24"/>
              </w:rPr>
              <w:t>SCO2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rs140523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G/C</w:t>
            </w:r>
          </w:p>
        </w:tc>
        <w:tc>
          <w:tcPr>
            <w:tcW w:w="95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 xml:space="preserve">0.26 </w:t>
            </w:r>
          </w:p>
        </w:tc>
        <w:tc>
          <w:tcPr>
            <w:tcW w:w="695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22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50962782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4"/>
              </w:rPr>
            </w:pPr>
            <w:r>
              <w:rPr>
                <w:kern w:val="0"/>
                <w:szCs w:val="24"/>
              </w:rPr>
              <w:t>p.R20P</w:t>
            </w:r>
          </w:p>
        </w:tc>
        <w:tc>
          <w:tcPr>
            <w:tcW w:w="1109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0.413 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12" w:space="0"/>
              <w:right w:val="nil"/>
            </w:tcBorders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16</w:t>
            </w:r>
          </w:p>
        </w:tc>
      </w:tr>
    </w:tbl>
    <w:p>
      <w:pPr>
        <w:widowControl/>
        <w:jc w:val="left"/>
      </w:pPr>
      <w:r>
        <w:rPr>
          <w:rFonts w:hint="eastAsia"/>
          <w:vertAlign w:val="superscript"/>
        </w:rPr>
        <w:t xml:space="preserve">a </w:t>
      </w:r>
      <w:r>
        <w:rPr>
          <w:rFonts w:hint="eastAsia"/>
        </w:rPr>
        <w:t>MAF: minor allele frequency.</w:t>
      </w:r>
    </w:p>
    <w:p>
      <w:pPr>
        <w:widowControl/>
        <w:jc w:val="left"/>
      </w:pPr>
      <w:r>
        <w:rPr>
          <w:rFonts w:hint="eastAsia"/>
          <w:vertAlign w:val="superscript"/>
        </w:rPr>
        <w:t>b</w:t>
      </w:r>
      <w:r>
        <w:rPr>
          <w:rFonts w:hint="eastAsia"/>
        </w:rPr>
        <w:t xml:space="preserve"> HWE: </w:t>
      </w:r>
      <w:r>
        <w:rPr>
          <w:rFonts w:hint="eastAsia"/>
          <w:i/>
        </w:rPr>
        <w:t>P</w:t>
      </w:r>
      <w:r>
        <w:rPr>
          <w:rFonts w:hint="eastAsia"/>
        </w:rPr>
        <w:t xml:space="preserve">-value for </w:t>
      </w:r>
      <w:r>
        <w:t>Hardy-Weinberg</w:t>
      </w:r>
      <w:r>
        <w:rPr>
          <w:rFonts w:hint="eastAsia"/>
        </w:rPr>
        <w:t xml:space="preserve"> </w:t>
      </w:r>
      <w:r>
        <w:t>equilibrium</w:t>
      </w:r>
      <w:r>
        <w:rPr>
          <w:rFonts w:hint="eastAsia"/>
        </w:rPr>
        <w:t xml:space="preserve"> test was estimated based on the pooled 859 controls from the East China and Southwest China, a </w:t>
      </w:r>
      <w:r>
        <w:rPr>
          <w:rFonts w:hint="eastAsia"/>
          <w:i/>
        </w:rPr>
        <w:t>P</w:t>
      </w:r>
      <w:r>
        <w:rPr>
          <w:rFonts w:hint="eastAsia"/>
        </w:rPr>
        <w:t>-value &lt; 0.01 indicates the d</w:t>
      </w:r>
      <w:r>
        <w:t>eviation</w:t>
      </w:r>
      <w:r>
        <w:rPr>
          <w:rFonts w:hint="eastAsia"/>
        </w:rPr>
        <w:t xml:space="preserve"> from </w:t>
      </w:r>
      <w:r>
        <w:t>Hardy-Weinberg</w:t>
      </w:r>
      <w:r>
        <w:rPr>
          <w:rFonts w:hint="eastAsia"/>
        </w:rPr>
        <w:t xml:space="preserve"> </w:t>
      </w:r>
      <w:r>
        <w:t>equilibrium</w:t>
      </w:r>
      <w:r>
        <w:rPr>
          <w:rFonts w:hint="eastAsia"/>
        </w:rPr>
        <w:t xml:space="preserve">. </w:t>
      </w:r>
    </w:p>
    <w:p>
      <w:pPr>
        <w:widowControl/>
        <w:jc w:val="left"/>
      </w:pPr>
      <w:r>
        <w:rPr>
          <w:rFonts w:hint="eastAsia"/>
          <w:vertAlign w:val="superscript"/>
        </w:rPr>
        <w:t xml:space="preserve">c </w:t>
      </w:r>
      <w:r>
        <w:rPr>
          <w:rFonts w:hint="eastAsia"/>
        </w:rPr>
        <w:t>Number of SNPs that could be tagged (</w:t>
      </w:r>
      <w:r>
        <w:rPr>
          <w:i/>
        </w:rPr>
        <w:t>r</w:t>
      </w:r>
      <w:r>
        <w:rPr>
          <w:i/>
          <w:vertAlign w:val="superscript"/>
        </w:rPr>
        <w:t>2</w:t>
      </w:r>
      <w:r>
        <w:t>&gt;0.</w:t>
      </w:r>
      <w:r>
        <w:rPr>
          <w:rFonts w:hint="eastAsia"/>
        </w:rPr>
        <w:t>8) by the q</w:t>
      </w:r>
      <w:r>
        <w:t>uerying</w:t>
      </w:r>
      <w:r>
        <w:rPr>
          <w:rFonts w:hint="eastAsia"/>
        </w:rPr>
        <w:t xml:space="preserve"> SNP. </w:t>
      </w:r>
      <w:r>
        <w:t>T</w:t>
      </w:r>
      <w:r>
        <w:rPr>
          <w:rFonts w:hint="eastAsia"/>
        </w:rPr>
        <w:t xml:space="preserve">he </w:t>
      </w:r>
      <w:r>
        <w:t>“</w:t>
      </w:r>
      <w:r>
        <w:rPr>
          <w:rFonts w:hint="eastAsia"/>
        </w:rPr>
        <w:t>Tag SNPs</w:t>
      </w:r>
      <w:r>
        <w:t>”</w:t>
      </w:r>
      <w:r>
        <w:rPr>
          <w:rFonts w:hint="eastAsia"/>
        </w:rPr>
        <w:t xml:space="preserve"> value of 2 for rs12465555 means that a total of 2 SNPs could be tagged by rs12465555.</w:t>
      </w:r>
    </w:p>
    <w:p>
      <w:pPr>
        <w:widowControl/>
        <w:jc w:val="left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26" w:charSpace="0"/>
        </w:sectPr>
      </w:pPr>
    </w:p>
    <w:p>
      <w:pPr>
        <w:autoSpaceDE w:val="0"/>
        <w:autoSpaceDN w:val="0"/>
        <w:adjustRightInd w:val="0"/>
        <w:jc w:val="left"/>
        <w:rPr>
          <w:szCs w:val="21"/>
        </w:rPr>
      </w:pPr>
      <w:r>
        <w:rPr>
          <w:rFonts w:hint="eastAsia"/>
          <w:b/>
          <w:szCs w:val="21"/>
        </w:rPr>
        <w:t xml:space="preserve">Supplementary </w:t>
      </w:r>
      <w:r>
        <w:rPr>
          <w:b/>
          <w:szCs w:val="21"/>
        </w:rPr>
        <w:t xml:space="preserve">Table </w:t>
      </w:r>
      <w:r>
        <w:rPr>
          <w:rFonts w:hint="eastAsia"/>
          <w:b/>
          <w:szCs w:val="21"/>
        </w:rPr>
        <w:t>S2.</w:t>
      </w:r>
      <w:r>
        <w:rPr>
          <w:b/>
          <w:szCs w:val="21"/>
        </w:rPr>
        <w:t xml:space="preserve"> </w:t>
      </w:r>
      <w:r>
        <w:rPr>
          <w:szCs w:val="21"/>
        </w:rPr>
        <w:t>PCR and extension primers of SNPs in</w:t>
      </w:r>
      <w:r>
        <w:rPr>
          <w:rFonts w:hint="eastAsia"/>
          <w:szCs w:val="21"/>
        </w:rPr>
        <w:t xml:space="preserve"> the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COX-</w:t>
      </w:r>
      <w:r>
        <w:rPr>
          <w:szCs w:val="21"/>
        </w:rPr>
        <w:t>related</w:t>
      </w:r>
      <w:r>
        <w:rPr>
          <w:kern w:val="0"/>
          <w:szCs w:val="21"/>
        </w:rPr>
        <w:t xml:space="preserve"> genes</w:t>
      </w:r>
    </w:p>
    <w:tbl>
      <w:tblPr>
        <w:tblStyle w:val="10"/>
        <w:tblW w:w="1360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7320"/>
        <w:gridCol w:w="3649"/>
        <w:gridCol w:w="11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SNP ID</w:t>
            </w:r>
          </w:p>
        </w:tc>
        <w:tc>
          <w:tcPr>
            <w:tcW w:w="7320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PCR primer upper/lower (5’-3’)</w:t>
            </w:r>
          </w:p>
        </w:tc>
        <w:tc>
          <w:tcPr>
            <w:tcW w:w="3649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Extension primer</w:t>
            </w:r>
          </w:p>
        </w:tc>
        <w:tc>
          <w:tcPr>
            <w:tcW w:w="1111" w:type="dxa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</w:pPr>
            <w:r>
              <w:rPr>
                <w:b/>
                <w:bCs/>
                <w:color w:val="000000"/>
                <w:kern w:val="0"/>
                <w:sz w:val="18"/>
                <w:szCs w:val="18"/>
              </w:rPr>
              <w:t>Tail</w:t>
            </w:r>
            <w:r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/>
                <w:bCs/>
                <w:color w:val="000000"/>
                <w:kern w:val="0"/>
                <w:sz w:val="18"/>
                <w:szCs w:val="18"/>
                <w:vertAlign w:val="superscript"/>
              </w:rPr>
              <w:t>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rs2300984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TTCATTTCCTTTTCAGTGCTG / GCTGGGCTGAGGCATGTTA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TTACTTATGCTAAAATACTGTGCGC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rs10775377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ATGATTCTAGTTGTCTGTCCATGTC / GTGTATTATGATGCTTAAGCTACTGTTTA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CTCACTGAATGCATCAACCAGGATG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rs218979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ATTATTTGTTGCCATGCTATAATCTAG / CACAACATATTCTGATCTTAGCTTTG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AGGCCCAGCAATACTTCTCAACTGA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ct(agct)2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rs1800647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TCCCTGTGAGCTGTCACC / AAATGCTAACAAGGTGACTCTGA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CCCCACCGCTCCCTGAAGAATGGAG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gct(agct)3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rs13387221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AAGAGGAACGACAGAAAATC / AAACCATATTCTTAGGGAATTTAGG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AGTGCTACTCTCAAAAGATAAAGTA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(agct)5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rs480211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CCTCCAGAAGTCAGCTTTG / ATTAGCCTCTACTGTGTGTTAGGAA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GACAAGAAACTCTATCCACCTCGTT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rs72619327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ATTCTGGCCATAGCTTCCA / ATGCAATCTCACACACCTTC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GTCAGCCTCACCATCCCAATGAGGT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rs12667441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ATTATCGGAATCATCTGTTACACTTT / AAGTAAACAAACAAACAAAAAAACTAGC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CCCATAGATTCCAATACGCTCTTTG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rs2076022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CATGCTCTCTCTTGCCCG / CCCTCCCACTGGCATTAA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ATGCCGAGGATTTTGACAAGGACTC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rs10420252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ATGAACAAGCATTTAGCCCA / AAGCTGAGAGAGGTGGGG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AGTGGCCTCCTCCTGGGAGGGAGCT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rs12671052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ACCCTGCACCAAGACTCA / GAAGTTGAAATCTGAGTTTATCAGTG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GCCAAAATTCTCAAGATCTCTTGAC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rs11078223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TTAGCTAGATGAAGTGGATTGCTA / AAAATACCTGCTTCACCTCAAG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GAGACATAAAATAAGAGCTGAGAGC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rs2733954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TTGGGATATTTGTGTGGTGAT / ATTGTAAGGAATGTTTGTCACCG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CACCTGAGTAAGGGGTGCCCAGATA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rs11078224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TACCCTTATAGGATTTTTTTTCTAAGAGT / TGGCAAAGAAAACAGCCA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AATTTTTAAATTTTCTTTTTTGTTA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gct(agct)3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rs9891988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TAGTGATTTCAGTTCTGAAAATGTATTT / TGATATCAAGGGTGAGATGAAATA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TTCATAACTTCCAGTTCTCTTTTTA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rs2530377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TCTGTACATTTTTAAAAGGGAATTTG / CTTGCACAAATGTATATCTTATTATTGTC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AAACATACAAAAACATGATAGAACA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rs240418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CTCCTTAAATCCCTAGAATTAAAGTATTT / TGCTGACTTTTAGGAATTCTTATTTT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AAAAGACCTACAATTTTCTTTATTC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rs2269196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TGGATATTCTAATTACCTTGATTTCAT / AGATAAGGTATGGGAGAAGAAAGTG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TGCAAGAGACATTGAAAGATGAAGA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rs12465555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AACCCCTAAGACAGAGGTGA / AAGTTGACTTCATGGAAACAGC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ACGTTCAGCAATCAAAGAGTCTCCC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rs2231687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AATTAATGTGATTTTGGTCTCTATTGA / ATGTTTCTGATGCCTTCATCC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TTCATAGGGCCCTGTCTTATTCAAC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rs1133322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AATTTTCTTGTTGACACCCTAGG / TCAGTGACCACTTTTAAACATCAT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GGTTGTCTGTGGGGATAGATCAAAT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rs9360898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TCAGTCCCGTGATCTCGT / TCATAAATCGTTTGCTTTTTCC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CTGACCTTTTCGATGTTCAGTAGGC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rs2662959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ATGGGTGATGAGTGGGTAC / CAAGCGTCCCACCCACCT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TAGATGGCTGCACACAGTTCTCAGG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ct(agct)2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rs1466304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TACGCCTGGCTGTGGGTG / ATTTCCCCTCCCAGAACA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CGTGGACACCAGGGGATTCTGTTGG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rs4953042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AGACACTTGGGCCATCTTC / TTTTACTTTTAGTCACTGAAAAATTGG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TTGATACGGGGCATGCTAGTAAAAT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1541G&gt;A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GCTGATGTACTTTGGCTTCA / TCTGCTTCCAGCTGCCGC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TCACTGCCCTGACATCTGCCCAGAC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rs4626565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AACACAAGTCAGTGACAAACTTCTAG / TCTACTAGTAGGAATAGACCTCAGTTGAT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AAGTTAGAGATAAACACTCTCTCAA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rs2267584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CATCCTTTCCCTCAGCCC / ACCGAGGCAGAGCAGTGG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CGCCCATGTAGTCAGCCTCCTAAGC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rs1800649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AACCCGTAATGCAATGAATG / AAATGATGGAGCCAATATTTTAAG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GACCACCTGGTATGAGAGAAAGGGG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rs3761090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TTGCTCATCCCAGTCTGTG / TGGATATTGGTTGAACAAACAG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TCCCTCCGCAGTGGGGAAACTGAAC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rs571549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AAATCATTCAGGGCACTTTTT / AAAGTCTTATTTTGAGTCCTGGG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CTCACGGTGAGACCTACATTATCTG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rs1470625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AAAAAAGCCCACTTTAGCTG / AATTTTGTGAAGATAGTAACTGAAGC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CTTGGGACAAGTTAAAATCTCAAAA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rs12909335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TAGGTGACAGAGTGAGACTCCG / TAGAAAGAAAAATATTCAGAATTCAAGG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TTTTCAGCATTTTCTGTTCAGTTTC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rs2662944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ATCGAGCCTTGAATTGAGAG / ATATGTTTGTTCTGATTTTACAATGC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AAGGACACATTGCTTCTAACTCCAG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ct(agct)2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rs4953041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AAGCCTGGGAGGTCAAGG / TATATCTGTCTTTCTATCAATCGATCAT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CAGAGTGAGACACTGTCTCCAAAAC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rs11084396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AGTTCTTCGCTGCTTCGTC / TGATCTGGAAGGTGCGGG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ACTGCTCCTCCTACCCAGACCCTGC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rs7789764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CTTGCTGTAATCCACATTCACT / ATTCATATCTGTAATTGTTACTGTAGAAAAC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GATATTTTAAGTAATCTCAAATACA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rs3785688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TATAAGAGATGATGGTCCCAGC / AAAAGGAGCAGCCTTGGT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GAGATGATAATCCTACAAGCCACCA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rs1130569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TTTTTAGTTTCGTGTGGCTGA / AAAGATACCAGCCTTCCTCATC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CATACGCAGATTTCTACAGAAACTA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rs13177204</w:t>
            </w:r>
          </w:p>
        </w:tc>
        <w:tc>
          <w:tcPr>
            <w:tcW w:w="7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ATAATTATGCAATTGTAAATCTGTGC / AAGTTGGAACGATCAAAAATGT</w:t>
            </w:r>
          </w:p>
        </w:tc>
        <w:tc>
          <w:tcPr>
            <w:tcW w:w="3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TAAATGAGGATGATTTTACAACACA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5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rs11078233</w:t>
            </w:r>
          </w:p>
        </w:tc>
        <w:tc>
          <w:tcPr>
            <w:tcW w:w="732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TATTCTGTTTCTTCCTCCTCACA / AAGTGCCACTCTGCTGGG</w:t>
            </w:r>
          </w:p>
        </w:tc>
        <w:tc>
          <w:tcPr>
            <w:tcW w:w="3649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GGGTACACATACACAGCTTCCTCTT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t(agct)13</w:t>
            </w:r>
          </w:p>
        </w:tc>
      </w:tr>
    </w:tbl>
    <w:p>
      <w:pPr>
        <w:widowControl/>
        <w:jc w:val="left"/>
      </w:pPr>
      <w:r>
        <w:rPr>
          <w:kern w:val="0"/>
          <w:sz w:val="21"/>
          <w:szCs w:val="21"/>
          <w:vertAlign w:val="superscript"/>
        </w:rPr>
        <w:t>a</w:t>
      </w:r>
      <w:r>
        <w:rPr>
          <w:kern w:val="0"/>
          <w:sz w:val="21"/>
          <w:szCs w:val="21"/>
        </w:rPr>
        <w:t>In the “(agct)</w:t>
      </w:r>
      <w:r>
        <w:rPr>
          <w:kern w:val="0"/>
          <w:sz w:val="21"/>
          <w:szCs w:val="21"/>
          <w:vertAlign w:val="subscript"/>
        </w:rPr>
        <w:t>n</w:t>
      </w:r>
      <w:r>
        <w:rPr>
          <w:kern w:val="0"/>
          <w:sz w:val="21"/>
          <w:szCs w:val="21"/>
        </w:rPr>
        <w:t>”, n means repeats of “agct”.</w:t>
      </w:r>
    </w:p>
    <w:p>
      <w:pPr>
        <w:widowControl/>
        <w:jc w:val="left"/>
        <w:rPr>
          <w:b/>
          <w:kern w:val="0"/>
          <w:szCs w:val="24"/>
        </w:rPr>
      </w:pPr>
      <w:r>
        <w:rPr>
          <w:b/>
          <w:kern w:val="0"/>
          <w:szCs w:val="24"/>
        </w:rPr>
        <w:br w:type="page"/>
      </w:r>
    </w:p>
    <w:p>
      <w:pPr>
        <w:widowControl/>
        <w:spacing w:line="480" w:lineRule="auto"/>
        <w:jc w:val="left"/>
        <w:rPr>
          <w:b/>
          <w:kern w:val="0"/>
          <w:szCs w:val="24"/>
        </w:rPr>
        <w:sectPr>
          <w:footerReference r:id="rId3" w:type="default"/>
          <w:pgSz w:w="16838" w:h="11906" w:orient="landscape"/>
          <w:pgMar w:top="1797" w:right="1440" w:bottom="1797" w:left="1440" w:header="851" w:footer="992" w:gutter="0"/>
          <w:cols w:space="425" w:num="1"/>
          <w:docGrid w:linePitch="312" w:charSpace="0"/>
        </w:sectPr>
      </w:pPr>
    </w:p>
    <w:p>
      <w:pPr>
        <w:widowControl/>
        <w:jc w:val="left"/>
        <w:rPr>
          <w:szCs w:val="28"/>
        </w:rPr>
      </w:pPr>
      <w:r>
        <w:rPr>
          <w:rFonts w:hint="eastAsia"/>
          <w:b/>
          <w:szCs w:val="21"/>
        </w:rPr>
        <w:t xml:space="preserve">Supplementary </w:t>
      </w:r>
      <w:r>
        <w:rPr>
          <w:b/>
          <w:szCs w:val="21"/>
        </w:rPr>
        <w:t xml:space="preserve">Table </w:t>
      </w:r>
      <w:r>
        <w:rPr>
          <w:rFonts w:hint="eastAsia"/>
          <w:b/>
          <w:szCs w:val="21"/>
        </w:rPr>
        <w:t>S3.</w:t>
      </w:r>
      <w:r>
        <w:rPr>
          <w:kern w:val="0"/>
          <w:szCs w:val="24"/>
        </w:rPr>
        <w:t xml:space="preserve"> T</w:t>
      </w:r>
      <w:r>
        <w:rPr>
          <w:rFonts w:hint="eastAsia"/>
          <w:kern w:val="0"/>
          <w:szCs w:val="24"/>
        </w:rPr>
        <w:t xml:space="preserve">he </w:t>
      </w:r>
      <w:r>
        <w:rPr>
          <w:rFonts w:hint="eastAsia"/>
          <w:szCs w:val="24"/>
        </w:rPr>
        <w:t>COX-related</w:t>
      </w:r>
      <w:r>
        <w:rPr>
          <w:szCs w:val="24"/>
        </w:rPr>
        <w:t xml:space="preserve"> SNPs </w:t>
      </w:r>
      <w:r>
        <w:rPr>
          <w:rFonts w:hint="eastAsia"/>
          <w:szCs w:val="24"/>
        </w:rPr>
        <w:t xml:space="preserve">showed no association with AD </w:t>
      </w:r>
      <w:r>
        <w:rPr>
          <w:szCs w:val="24"/>
        </w:rPr>
        <w:t>in 333 AD cases and 435 normal controls from Southwest China</w:t>
      </w:r>
    </w:p>
    <w:tbl>
      <w:tblPr>
        <w:tblStyle w:val="10"/>
        <w:tblW w:w="970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136"/>
        <w:gridCol w:w="1023"/>
        <w:gridCol w:w="1016"/>
        <w:gridCol w:w="1112"/>
        <w:gridCol w:w="1497"/>
        <w:gridCol w:w="1430"/>
        <w:gridCol w:w="113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vMerge w:val="restart"/>
            <w:tcBorders>
              <w:top w:val="single" w:color="auto" w:sz="12" w:space="0"/>
              <w:left w:val="nil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kern w:val="0"/>
                <w:szCs w:val="21"/>
                <w:vertAlign w:val="superscript"/>
              </w:rPr>
            </w:pPr>
            <w:r>
              <w:rPr>
                <w:b/>
                <w:kern w:val="0"/>
                <w:szCs w:val="21"/>
              </w:rPr>
              <w:t>SNP ID</w:t>
            </w:r>
          </w:p>
        </w:tc>
        <w:tc>
          <w:tcPr>
            <w:tcW w:w="1136" w:type="dxa"/>
            <w:vMerge w:val="restart"/>
            <w:tcBorders>
              <w:top w:val="single" w:color="auto" w:sz="12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Gene</w:t>
            </w:r>
          </w:p>
        </w:tc>
        <w:tc>
          <w:tcPr>
            <w:tcW w:w="2039" w:type="dxa"/>
            <w:gridSpan w:val="2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Allele</w:t>
            </w:r>
          </w:p>
        </w:tc>
        <w:tc>
          <w:tcPr>
            <w:tcW w:w="1112" w:type="dxa"/>
            <w:vMerge w:val="restart"/>
            <w:tcBorders>
              <w:top w:val="single" w:color="auto" w:sz="12" w:space="0"/>
              <w:bottom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i/>
                <w:iCs/>
                <w:kern w:val="0"/>
                <w:szCs w:val="21"/>
                <w:vertAlign w:val="superscript"/>
              </w:rPr>
            </w:pPr>
            <w:r>
              <w:rPr>
                <w:b/>
                <w:i/>
                <w:iCs/>
                <w:kern w:val="0"/>
                <w:szCs w:val="21"/>
              </w:rPr>
              <w:t>P</w:t>
            </w:r>
            <w:r>
              <w:rPr>
                <w:b/>
                <w:kern w:val="0"/>
                <w:szCs w:val="21"/>
              </w:rPr>
              <w:t>-value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 xml:space="preserve"> a</w:t>
            </w:r>
          </w:p>
        </w:tc>
        <w:tc>
          <w:tcPr>
            <w:tcW w:w="2927" w:type="dxa"/>
            <w:gridSpan w:val="2"/>
            <w:tcBorders>
              <w:top w:val="single" w:color="auto" w:sz="12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Genotype</w:t>
            </w:r>
          </w:p>
        </w:tc>
        <w:tc>
          <w:tcPr>
            <w:tcW w:w="1137" w:type="dxa"/>
            <w:vMerge w:val="restart"/>
            <w:tcBorders>
              <w:top w:val="single" w:color="000000" w:sz="12" w:space="0"/>
              <w:bottom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i/>
                <w:iCs/>
                <w:kern w:val="0"/>
                <w:szCs w:val="21"/>
                <w:vertAlign w:val="superscript"/>
              </w:rPr>
            </w:pPr>
            <w:r>
              <w:rPr>
                <w:b/>
                <w:i/>
                <w:iCs/>
                <w:kern w:val="0"/>
                <w:szCs w:val="21"/>
              </w:rPr>
              <w:t>P</w:t>
            </w:r>
            <w:r>
              <w:rPr>
                <w:b/>
                <w:kern w:val="0"/>
                <w:szCs w:val="21"/>
              </w:rPr>
              <w:t>-value</w:t>
            </w:r>
            <w:r>
              <w:rPr>
                <w:rFonts w:hint="eastAsia"/>
                <w:b/>
                <w:kern w:val="0"/>
                <w:szCs w:val="21"/>
              </w:rPr>
              <w:t xml:space="preserve"> 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>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vMerge w:val="continue"/>
            <w:tcBorders>
              <w:top w:val="single" w:color="auto" w:sz="8" w:space="0"/>
              <w:left w:val="nil"/>
              <w:bottom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Cs w:val="21"/>
              </w:rPr>
            </w:pPr>
          </w:p>
        </w:tc>
        <w:tc>
          <w:tcPr>
            <w:tcW w:w="1136" w:type="dxa"/>
            <w:vMerge w:val="continue"/>
            <w:tcBorders>
              <w:top w:val="single" w:color="auto" w:sz="8" w:space="0"/>
              <w:bottom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Cs w:val="21"/>
              </w:rPr>
            </w:pPr>
          </w:p>
        </w:tc>
        <w:tc>
          <w:tcPr>
            <w:tcW w:w="1023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Case</w:t>
            </w:r>
          </w:p>
        </w:tc>
        <w:tc>
          <w:tcPr>
            <w:tcW w:w="1016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Control</w:t>
            </w:r>
          </w:p>
        </w:tc>
        <w:tc>
          <w:tcPr>
            <w:tcW w:w="1112" w:type="dxa"/>
            <w:vMerge w:val="continue"/>
            <w:tcBorders>
              <w:top w:val="single" w:color="auto" w:sz="8" w:space="0"/>
              <w:bottom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b/>
                <w:i/>
                <w:iCs/>
                <w:kern w:val="0"/>
                <w:szCs w:val="21"/>
              </w:rPr>
            </w:pPr>
          </w:p>
        </w:tc>
        <w:tc>
          <w:tcPr>
            <w:tcW w:w="1497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Case</w:t>
            </w:r>
          </w:p>
        </w:tc>
        <w:tc>
          <w:tcPr>
            <w:tcW w:w="1430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Control</w:t>
            </w:r>
          </w:p>
        </w:tc>
        <w:tc>
          <w:tcPr>
            <w:tcW w:w="1137" w:type="dxa"/>
            <w:vMerge w:val="continue"/>
            <w:tcBorders>
              <w:bottom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i/>
                <w:i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single" w:color="auto" w:sz="12" w:space="0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rs12465555</w:t>
            </w:r>
          </w:p>
        </w:tc>
        <w:tc>
          <w:tcPr>
            <w:tcW w:w="1136" w:type="dxa"/>
            <w:tcBorders>
              <w:top w:val="single" w:color="auto" w:sz="12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023" w:type="dxa"/>
            <w:tcBorders>
              <w:top w:val="single" w:color="auto" w:sz="12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292/374</w:t>
            </w:r>
          </w:p>
        </w:tc>
        <w:tc>
          <w:tcPr>
            <w:tcW w:w="1016" w:type="dxa"/>
            <w:tcBorders>
              <w:top w:val="single" w:color="auto" w:sz="12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380/490</w:t>
            </w:r>
          </w:p>
        </w:tc>
        <w:tc>
          <w:tcPr>
            <w:tcW w:w="1112" w:type="dxa"/>
            <w:tcBorders>
              <w:top w:val="single" w:color="auto" w:sz="12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0.948 </w:t>
            </w:r>
          </w:p>
        </w:tc>
        <w:tc>
          <w:tcPr>
            <w:tcW w:w="1497" w:type="dxa"/>
            <w:tcBorders>
              <w:top w:val="single" w:color="auto" w:sz="12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58/176/99</w:t>
            </w:r>
          </w:p>
        </w:tc>
        <w:tc>
          <w:tcPr>
            <w:tcW w:w="1430" w:type="dxa"/>
            <w:tcBorders>
              <w:top w:val="single" w:color="auto" w:sz="12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76/228/131</w:t>
            </w:r>
          </w:p>
        </w:tc>
        <w:tc>
          <w:tcPr>
            <w:tcW w:w="1137" w:type="dxa"/>
            <w:tcBorders>
              <w:top w:val="single" w:color="000000" w:sz="12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0.992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rs13387221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310/356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404/466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0.966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69/172/92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86/232/117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0.895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rs4953041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304/362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402/468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0.827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67/170/96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83/236/116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0.674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rs4953042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335/331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424/446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0.543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83/169/81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97/230/108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0.691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rs1470625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COX5B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265/401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386/484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0.072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45/175/113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83/220/132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0.110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rs240418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COX7A2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169/493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241/627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0.328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21/127/183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32/177/225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0.613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rs7789764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NDUFA4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199/467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264/604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0.821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34/131/168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36/192/206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0.337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rs218979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NDUFA4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144/516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221/649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0.103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19/106/205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24/173/238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0.090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rs4626565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COX6C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97/569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118/752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0.575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2/93/238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6/106/323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0.330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rs1130569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COX6C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98/568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118/752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0.520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2/94/237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6/106/323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0.298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rs2231687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139/527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174/696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0.675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9/121/203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21/132/282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0.096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rs2300984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260/406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335/535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0.832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51/158/124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69/197/169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0.837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rs2269196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328/338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431/439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0.910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78/172/83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118/195/122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0.170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rs480211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COX8A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131/535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163/707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0.645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12/107/214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17/129/289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0.756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rs2076022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COX6A1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199/467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231/639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0.150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29/141/163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32/167/236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0.335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rs1133322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COX5A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110/556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155/715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0.504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7/96/230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12/131/292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0.764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rs12909335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COX5A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67/599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82/786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0.688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2/63/268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9/64/361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0.082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rs1800647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COX4I1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308/358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408/462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0.800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64/180/89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98/212/125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0.317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rs2733954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COX4I1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179/487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258/612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0.232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24/131/178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33/192/210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0.355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rs2662959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SCO1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295/371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395/475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0.665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67/161/105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88/219/128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0.807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rs2662944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SCO1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254/412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298/572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0.116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47/160/126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46/206/183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0.245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rs10775377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285/381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370/500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0.917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61/163/109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85/200/150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0.715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rs11078223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271/395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332/538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0.314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60/151/122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66/200/169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0.551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rs3785688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138/526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186/684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0.777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13/112/207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24/138/273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0.538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rs9891988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275/391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383/485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0.267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60/155/118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81/221/132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0.327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rs11078224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138/528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207/661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0.146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11/116/206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25/157/252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0.226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rs2530377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220/446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311/559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0.268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28/164/141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59/193/183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0.067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rs3761090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62/600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93/777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0.395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2/58/271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3/87/345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0.676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rs2267584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341/325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422/448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0.295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91/159/83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98/226/111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0.293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rs1466304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48/618</w:t>
            </w:r>
          </w:p>
        </w:tc>
        <w:tc>
          <w:tcPr>
            <w:tcW w:w="101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77/793</w:t>
            </w:r>
          </w:p>
        </w:tc>
        <w:tc>
          <w:tcPr>
            <w:tcW w:w="111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0.243 </w:t>
            </w:r>
          </w:p>
        </w:tc>
        <w:tc>
          <w:tcPr>
            <w:tcW w:w="149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2/44/287</w:t>
            </w:r>
          </w:p>
        </w:tc>
        <w:tc>
          <w:tcPr>
            <w:tcW w:w="143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2/73/360</w:t>
            </w:r>
          </w:p>
        </w:tc>
        <w:tc>
          <w:tcPr>
            <w:tcW w:w="113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0.385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rs11084396</w:t>
            </w:r>
          </w:p>
        </w:tc>
        <w:tc>
          <w:tcPr>
            <w:tcW w:w="1136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COX6B2</w:t>
            </w:r>
          </w:p>
        </w:tc>
        <w:tc>
          <w:tcPr>
            <w:tcW w:w="1023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154/506</w:t>
            </w:r>
          </w:p>
        </w:tc>
        <w:tc>
          <w:tcPr>
            <w:tcW w:w="1016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200/670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0.874 </w:t>
            </w:r>
          </w:p>
        </w:tc>
        <w:tc>
          <w:tcPr>
            <w:tcW w:w="1497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18/118/194</w:t>
            </w:r>
          </w:p>
        </w:tc>
        <w:tc>
          <w:tcPr>
            <w:tcW w:w="1430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24/152/259</w:t>
            </w:r>
          </w:p>
        </w:tc>
        <w:tc>
          <w:tcPr>
            <w:tcW w:w="1137" w:type="dxa"/>
            <w:tcBorders>
              <w:top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0.973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rs140523</w:t>
            </w:r>
          </w:p>
        </w:tc>
        <w:tc>
          <w:tcPr>
            <w:tcW w:w="1136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SCO2</w:t>
            </w:r>
          </w:p>
        </w:tc>
        <w:tc>
          <w:tcPr>
            <w:tcW w:w="1023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208/458</w:t>
            </w:r>
          </w:p>
        </w:tc>
        <w:tc>
          <w:tcPr>
            <w:tcW w:w="1016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266/604</w:t>
            </w:r>
          </w:p>
        </w:tc>
        <w:tc>
          <w:tcPr>
            <w:tcW w:w="1112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0.783 </w:t>
            </w:r>
          </w:p>
        </w:tc>
        <w:tc>
          <w:tcPr>
            <w:tcW w:w="1497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33/142/158</w:t>
            </w:r>
          </w:p>
        </w:tc>
        <w:tc>
          <w:tcPr>
            <w:tcW w:w="1430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41/184/210</w:t>
            </w:r>
          </w:p>
        </w:tc>
        <w:tc>
          <w:tcPr>
            <w:tcW w:w="1137" w:type="dxa"/>
            <w:tcBorders>
              <w:top w:val="nil"/>
              <w:bottom w:val="single" w:color="auto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0.962 </w:t>
            </w:r>
          </w:p>
        </w:tc>
      </w:tr>
    </w:tbl>
    <w:p>
      <w:pPr>
        <w:widowControl/>
        <w:jc w:val="left"/>
        <w:rPr>
          <w:kern w:val="0"/>
        </w:rPr>
      </w:pPr>
      <w:r>
        <w:rPr>
          <w:rFonts w:hint="eastAsia"/>
          <w:vertAlign w:val="superscript"/>
        </w:rPr>
        <w:t>a</w:t>
      </w:r>
      <w:r>
        <w:rPr>
          <w:vertAlign w:val="superscript"/>
        </w:rPr>
        <w:t xml:space="preserve"> </w:t>
      </w:r>
      <w:r>
        <w:rPr>
          <w:i/>
        </w:rPr>
        <w:t>P</w:t>
      </w:r>
      <w:r>
        <w:t>-value, Fisher’s exact test</w:t>
      </w:r>
      <w:r>
        <w:rPr>
          <w:rFonts w:hint="eastAsia"/>
        </w:rPr>
        <w:t>.</w:t>
      </w:r>
    </w:p>
    <w:p>
      <w:pPr>
        <w:widowControl/>
        <w:jc w:val="left"/>
        <w:rPr>
          <w:b/>
          <w:kern w:val="0"/>
          <w:szCs w:val="21"/>
        </w:rPr>
      </w:pPr>
      <w:r>
        <w:rPr>
          <w:b/>
          <w:kern w:val="0"/>
          <w:szCs w:val="21"/>
        </w:rPr>
        <w:br w:type="page"/>
      </w:r>
    </w:p>
    <w:p>
      <w:pPr>
        <w:autoSpaceDE w:val="0"/>
        <w:autoSpaceDN w:val="0"/>
        <w:adjustRightInd w:val="0"/>
        <w:jc w:val="left"/>
        <w:rPr>
          <w:kern w:val="0"/>
          <w:szCs w:val="24"/>
        </w:rPr>
      </w:pPr>
      <w:r>
        <w:rPr>
          <w:rFonts w:hint="eastAsia"/>
          <w:b/>
          <w:szCs w:val="21"/>
        </w:rPr>
        <w:t xml:space="preserve">Supplementary </w:t>
      </w:r>
      <w:r>
        <w:rPr>
          <w:b/>
          <w:szCs w:val="21"/>
        </w:rPr>
        <w:t xml:space="preserve">Table </w:t>
      </w:r>
      <w:r>
        <w:rPr>
          <w:rFonts w:hint="eastAsia"/>
          <w:b/>
          <w:szCs w:val="21"/>
        </w:rPr>
        <w:t>S4.</w:t>
      </w:r>
      <w:r>
        <w:rPr>
          <w:kern w:val="0"/>
          <w:szCs w:val="24"/>
        </w:rPr>
        <w:t xml:space="preserve"> </w:t>
      </w:r>
      <w:r>
        <w:rPr>
          <w:rFonts w:hint="eastAsia"/>
          <w:kern w:val="0"/>
          <w:szCs w:val="24"/>
        </w:rPr>
        <w:t xml:space="preserve">The </w:t>
      </w:r>
      <w:r>
        <w:rPr>
          <w:rFonts w:hint="eastAsia"/>
          <w:szCs w:val="24"/>
        </w:rPr>
        <w:t>COX-related</w:t>
      </w:r>
      <w:r>
        <w:rPr>
          <w:szCs w:val="24"/>
        </w:rPr>
        <w:t xml:space="preserve"> SNPs </w:t>
      </w:r>
      <w:r>
        <w:rPr>
          <w:rFonts w:hint="eastAsia"/>
          <w:szCs w:val="24"/>
        </w:rPr>
        <w:t xml:space="preserve">showed no association with AD </w:t>
      </w:r>
      <w:r>
        <w:rPr>
          <w:szCs w:val="24"/>
        </w:rPr>
        <w:t>in 380 AD cases and 424 normal controls from East China</w:t>
      </w:r>
    </w:p>
    <w:tbl>
      <w:tblPr>
        <w:tblStyle w:val="10"/>
        <w:tblW w:w="95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136"/>
        <w:gridCol w:w="1003"/>
        <w:gridCol w:w="1016"/>
        <w:gridCol w:w="1132"/>
        <w:gridCol w:w="1310"/>
        <w:gridCol w:w="1430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vMerge w:val="restart"/>
            <w:tcBorders>
              <w:top w:val="single" w:color="auto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b/>
                <w:kern w:val="0"/>
                <w:szCs w:val="21"/>
                <w:vertAlign w:val="superscript"/>
              </w:rPr>
            </w:pPr>
            <w:r>
              <w:rPr>
                <w:b/>
                <w:kern w:val="0"/>
                <w:szCs w:val="21"/>
              </w:rPr>
              <w:t>SNP ID</w:t>
            </w:r>
          </w:p>
        </w:tc>
        <w:tc>
          <w:tcPr>
            <w:tcW w:w="1136" w:type="dxa"/>
            <w:vMerge w:val="restart"/>
            <w:tcBorders>
              <w:top w:val="single" w:color="auto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G</w:t>
            </w:r>
            <w:r>
              <w:rPr>
                <w:b/>
                <w:kern w:val="0"/>
                <w:szCs w:val="21"/>
              </w:rPr>
              <w:t>ene</w:t>
            </w:r>
          </w:p>
        </w:tc>
        <w:tc>
          <w:tcPr>
            <w:tcW w:w="2019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A</w:t>
            </w:r>
            <w:r>
              <w:rPr>
                <w:b/>
                <w:kern w:val="0"/>
                <w:szCs w:val="21"/>
              </w:rPr>
              <w:t>llele</w:t>
            </w:r>
          </w:p>
        </w:tc>
        <w:tc>
          <w:tcPr>
            <w:tcW w:w="1132" w:type="dxa"/>
            <w:vMerge w:val="restart"/>
            <w:tcBorders>
              <w:top w:val="single" w:color="auto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i/>
                <w:iCs/>
                <w:kern w:val="0"/>
                <w:szCs w:val="21"/>
                <w:vertAlign w:val="superscript"/>
              </w:rPr>
            </w:pPr>
            <w:r>
              <w:rPr>
                <w:b/>
                <w:i/>
                <w:iCs/>
                <w:kern w:val="0"/>
                <w:szCs w:val="21"/>
              </w:rPr>
              <w:t>P</w:t>
            </w:r>
            <w:r>
              <w:rPr>
                <w:b/>
                <w:kern w:val="0"/>
                <w:szCs w:val="21"/>
              </w:rPr>
              <w:t>-value</w:t>
            </w:r>
            <w:r>
              <w:rPr>
                <w:rFonts w:hint="eastAsia"/>
                <w:b/>
                <w:kern w:val="0"/>
                <w:szCs w:val="21"/>
              </w:rPr>
              <w:t xml:space="preserve"> 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2740" w:type="dxa"/>
            <w:gridSpan w:val="2"/>
            <w:tcBorders>
              <w:top w:val="single" w:color="auto" w:sz="12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G</w:t>
            </w:r>
            <w:r>
              <w:rPr>
                <w:b/>
                <w:kern w:val="0"/>
                <w:szCs w:val="21"/>
              </w:rPr>
              <w:t>enotype</w:t>
            </w:r>
          </w:p>
        </w:tc>
        <w:tc>
          <w:tcPr>
            <w:tcW w:w="1134" w:type="dxa"/>
            <w:vMerge w:val="restart"/>
            <w:tcBorders>
              <w:top w:val="single" w:color="000000" w:sz="12" w:space="0"/>
              <w:left w:val="nil"/>
              <w:bottom w:val="single" w:color="000000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i/>
                <w:iCs/>
                <w:kern w:val="0"/>
                <w:szCs w:val="21"/>
                <w:vertAlign w:val="superscript"/>
              </w:rPr>
            </w:pPr>
            <w:r>
              <w:rPr>
                <w:b/>
                <w:i/>
                <w:iCs/>
                <w:kern w:val="0"/>
                <w:szCs w:val="21"/>
              </w:rPr>
              <w:t>P</w:t>
            </w:r>
            <w:r>
              <w:rPr>
                <w:b/>
                <w:kern w:val="0"/>
                <w:szCs w:val="21"/>
              </w:rPr>
              <w:t>-value</w:t>
            </w:r>
            <w:r>
              <w:rPr>
                <w:rFonts w:hint="eastAsia"/>
                <w:b/>
                <w:kern w:val="0"/>
                <w:szCs w:val="21"/>
              </w:rPr>
              <w:t xml:space="preserve"> 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>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200" w:lineRule="atLeast"/>
              <w:jc w:val="left"/>
              <w:rPr>
                <w:b/>
                <w:kern w:val="0"/>
                <w:szCs w:val="21"/>
              </w:rPr>
            </w:pPr>
          </w:p>
        </w:tc>
        <w:tc>
          <w:tcPr>
            <w:tcW w:w="1136" w:type="dxa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200" w:lineRule="atLeast"/>
              <w:jc w:val="left"/>
              <w:rPr>
                <w:b/>
                <w:kern w:val="0"/>
                <w:szCs w:val="21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C</w:t>
            </w:r>
            <w:r>
              <w:rPr>
                <w:b/>
                <w:kern w:val="0"/>
                <w:szCs w:val="21"/>
              </w:rPr>
              <w:t>ase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C</w:t>
            </w:r>
            <w:r>
              <w:rPr>
                <w:b/>
                <w:kern w:val="0"/>
                <w:szCs w:val="21"/>
              </w:rPr>
              <w:t>ontrol</w:t>
            </w:r>
          </w:p>
        </w:tc>
        <w:tc>
          <w:tcPr>
            <w:tcW w:w="1132" w:type="dxa"/>
            <w:vMerge w:val="continue"/>
            <w:tcBorders>
              <w:top w:val="single" w:color="auto" w:sz="8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200" w:lineRule="atLeast"/>
              <w:jc w:val="left"/>
              <w:rPr>
                <w:b/>
                <w:i/>
                <w:iCs/>
                <w:kern w:val="0"/>
                <w:szCs w:val="21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C</w:t>
            </w:r>
            <w:r>
              <w:rPr>
                <w:b/>
                <w:kern w:val="0"/>
                <w:szCs w:val="21"/>
              </w:rPr>
              <w:t>ase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C</w:t>
            </w:r>
            <w:r>
              <w:rPr>
                <w:b/>
                <w:kern w:val="0"/>
                <w:szCs w:val="21"/>
              </w:rPr>
              <w:t>ontrol</w:t>
            </w:r>
          </w:p>
        </w:tc>
        <w:tc>
          <w:tcPr>
            <w:tcW w:w="1134" w:type="dxa"/>
            <w:vMerge w:val="continue"/>
            <w:tcBorders>
              <w:left w:val="nil"/>
              <w:bottom w:val="single" w:color="000000" w:sz="12" w:space="0"/>
              <w:right w:val="nil"/>
            </w:tcBorders>
            <w:vAlign w:val="center"/>
          </w:tcPr>
          <w:p>
            <w:pPr>
              <w:widowControl/>
              <w:spacing w:line="200" w:lineRule="atLeast"/>
              <w:jc w:val="left"/>
              <w:rPr>
                <w:i/>
                <w:i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rs12465555</w:t>
            </w:r>
          </w:p>
        </w:tc>
        <w:tc>
          <w:tcPr>
            <w:tcW w:w="113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00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327/429</w:t>
            </w:r>
          </w:p>
        </w:tc>
        <w:tc>
          <w:tcPr>
            <w:tcW w:w="101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374/474</w:t>
            </w:r>
          </w:p>
        </w:tc>
        <w:tc>
          <w:tcPr>
            <w:tcW w:w="1132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0.732 </w:t>
            </w:r>
          </w:p>
        </w:tc>
        <w:tc>
          <w:tcPr>
            <w:tcW w:w="131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60/207/111</w:t>
            </w:r>
          </w:p>
        </w:tc>
        <w:tc>
          <w:tcPr>
            <w:tcW w:w="143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81/212/131</w:t>
            </w:r>
          </w:p>
        </w:tc>
        <w:tc>
          <w:tcPr>
            <w:tcW w:w="1134" w:type="dxa"/>
            <w:tcBorders>
              <w:top w:val="single" w:color="000000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0.331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rs13387221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322/438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367/481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0.713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62/198/120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81/205/138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0.473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rs4953041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373/387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407/439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0.698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88/197/95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103/201/119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0.447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rs4953042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357/403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402/446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0.863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77/203/100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96/210/118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0.525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rs1470625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COX5B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329/431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335/513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0.124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66/197/117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67/201/156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rs240418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COX7A2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180/580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225/623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0.189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21/138/221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31/163/230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0.411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rs7789764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NDUFA4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234/522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264/584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0.938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33/168/177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45/174/205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0.504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rs218979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NDUFA4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213/541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233/611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0.775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28/157/192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28/177/217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0.909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rs2231687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165/595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195/653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0.537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15/135/230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21/153/250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0.759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rs2300984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284/476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317/531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0.996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51/182/147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48/221/155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0.433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rs2269196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344/412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389/459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0.882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77/190/111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92/205/127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0.844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rs480211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COX8A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158/602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159/689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0.305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15/128/237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16/127/281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0.504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rs2076022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COX6A1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227/533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224/624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0.124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24/179/177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26/172/226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0.151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rs1133322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COX5A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128/628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139/709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0.772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8/112/258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6/127/291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0.750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rs12909335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COX5A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74/682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77/765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0.661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4/66/308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1/75/345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0.339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rs1800647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COX4I1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376/384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393/453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0.227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93/190/97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91/211/121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0.481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rs2733954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COX4I1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195/561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210/630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0.716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25/145/208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27/156/237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0.924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rs2662959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SCO1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340/416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375/471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0.795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73/194/111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84/207/132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0.787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rs2662944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SCO1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267/493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306/540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0.664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42/183/155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52/202/169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0.859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rs10775377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325/431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375/459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0.428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81/163/134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94/187/136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rs11078223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299/459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321/527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0.513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66/167/146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63/195/166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0.607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rs3785688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147/613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168/676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0.777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14/119/247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16/136/270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0.956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rs11078224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161/595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178/670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0.881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16/129/233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19/140/265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0.939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rs3761090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66/692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85/763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0.367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1/64/314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7/71/346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0.142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rs2267584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349/409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398/450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0.721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82/185/112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96/206/122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0.935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rs1466304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81/679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89/759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0.916 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4/73/303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3/83/338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0.866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rs11084396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COX6B2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188/572</w:t>
            </w:r>
          </w:p>
        </w:tc>
        <w:tc>
          <w:tcPr>
            <w:tcW w:w="101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209/623</w:t>
            </w:r>
          </w:p>
        </w:tc>
        <w:tc>
          <w:tcPr>
            <w:tcW w:w="113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0.860 </w:t>
            </w:r>
          </w:p>
        </w:tc>
        <w:tc>
          <w:tcPr>
            <w:tcW w:w="13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17/154/209</w:t>
            </w:r>
          </w:p>
        </w:tc>
        <w:tc>
          <w:tcPr>
            <w:tcW w:w="143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23/163/230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0.766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rs140523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SCO2</w:t>
            </w:r>
          </w:p>
        </w:tc>
        <w:tc>
          <w:tcPr>
            <w:tcW w:w="100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186/574</w:t>
            </w:r>
          </w:p>
        </w:tc>
        <w:tc>
          <w:tcPr>
            <w:tcW w:w="101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243/603</w:t>
            </w:r>
          </w:p>
        </w:tc>
        <w:tc>
          <w:tcPr>
            <w:tcW w:w="1132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0.055 </w:t>
            </w:r>
          </w:p>
        </w:tc>
        <w:tc>
          <w:tcPr>
            <w:tcW w:w="131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21/144/215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29/185/209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00" w:lineRule="atLeas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0.124 </w:t>
            </w:r>
          </w:p>
        </w:tc>
      </w:tr>
    </w:tbl>
    <w:p>
      <w:pPr>
        <w:widowControl/>
        <w:jc w:val="left"/>
        <w:rPr>
          <w:kern w:val="0"/>
        </w:rPr>
      </w:pPr>
      <w:r>
        <w:rPr>
          <w:rFonts w:hint="eastAsia"/>
          <w:vertAlign w:val="superscript"/>
        </w:rPr>
        <w:t>a</w:t>
      </w:r>
      <w:r>
        <w:rPr>
          <w:vertAlign w:val="superscript"/>
        </w:rPr>
        <w:t xml:space="preserve"> </w:t>
      </w:r>
      <w:r>
        <w:rPr>
          <w:i/>
        </w:rPr>
        <w:t>P</w:t>
      </w:r>
      <w:r>
        <w:t>-value, Fisher’s exact test</w:t>
      </w:r>
      <w:r>
        <w:rPr>
          <w:rFonts w:hint="eastAsia"/>
        </w:rPr>
        <w:t>.</w:t>
      </w:r>
    </w:p>
    <w:p>
      <w:pPr>
        <w:autoSpaceDE w:val="0"/>
        <w:autoSpaceDN w:val="0"/>
        <w:adjustRightInd w:val="0"/>
        <w:spacing w:line="360" w:lineRule="auto"/>
        <w:jc w:val="left"/>
        <w:rPr>
          <w:kern w:val="0"/>
          <w:szCs w:val="24"/>
        </w:rPr>
      </w:pPr>
    </w:p>
    <w:p>
      <w:pPr>
        <w:widowControl/>
        <w:jc w:val="left"/>
        <w:rPr>
          <w:b/>
          <w:kern w:val="0"/>
          <w:szCs w:val="21"/>
        </w:rPr>
      </w:pPr>
      <w:r>
        <w:rPr>
          <w:b/>
          <w:kern w:val="0"/>
          <w:szCs w:val="21"/>
        </w:rPr>
        <w:br w:type="page"/>
      </w:r>
    </w:p>
    <w:p>
      <w:pPr>
        <w:autoSpaceDE w:val="0"/>
        <w:autoSpaceDN w:val="0"/>
        <w:adjustRightInd w:val="0"/>
        <w:spacing w:line="480" w:lineRule="auto"/>
        <w:rPr>
          <w:b/>
          <w:kern w:val="0"/>
          <w:szCs w:val="24"/>
        </w:rPr>
        <w:sectPr>
          <w:pgSz w:w="11906" w:h="16838"/>
          <w:pgMar w:top="1440" w:right="1797" w:bottom="1440" w:left="1797" w:header="851" w:footer="992" w:gutter="0"/>
          <w:cols w:space="425" w:num="1"/>
          <w:docGrid w:linePitch="312" w:charSpace="0"/>
        </w:sectPr>
      </w:pPr>
    </w:p>
    <w:p>
      <w:pPr>
        <w:autoSpaceDE w:val="0"/>
        <w:autoSpaceDN w:val="0"/>
        <w:adjustRightInd w:val="0"/>
        <w:rPr>
          <w:kern w:val="0"/>
          <w:szCs w:val="24"/>
        </w:rPr>
      </w:pPr>
      <w:r>
        <w:rPr>
          <w:rFonts w:hint="eastAsia"/>
          <w:b/>
          <w:szCs w:val="21"/>
        </w:rPr>
        <w:t xml:space="preserve">Supplementary </w:t>
      </w:r>
      <w:r>
        <w:rPr>
          <w:b/>
          <w:szCs w:val="21"/>
        </w:rPr>
        <w:t xml:space="preserve">Table </w:t>
      </w:r>
      <w:r>
        <w:rPr>
          <w:rFonts w:hint="eastAsia"/>
          <w:b/>
          <w:szCs w:val="21"/>
        </w:rPr>
        <w:t>S5.</w:t>
      </w:r>
      <w:r>
        <w:rPr>
          <w:kern w:val="0"/>
          <w:szCs w:val="24"/>
        </w:rPr>
        <w:t xml:space="preserve"> T</w:t>
      </w:r>
      <w:r>
        <w:rPr>
          <w:rFonts w:hint="eastAsia"/>
          <w:kern w:val="0"/>
          <w:szCs w:val="24"/>
        </w:rPr>
        <w:t xml:space="preserve">he </w:t>
      </w:r>
      <w:r>
        <w:rPr>
          <w:rFonts w:hint="eastAsia"/>
          <w:szCs w:val="24"/>
        </w:rPr>
        <w:t>COX-related</w:t>
      </w:r>
      <w:r>
        <w:rPr>
          <w:szCs w:val="24"/>
        </w:rPr>
        <w:t xml:space="preserve"> SNPs </w:t>
      </w:r>
      <w:r>
        <w:rPr>
          <w:rFonts w:hint="eastAsia"/>
          <w:szCs w:val="24"/>
        </w:rPr>
        <w:t>showed no association with AD in combined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Han Chinese population</w:t>
      </w:r>
    </w:p>
    <w:tbl>
      <w:tblPr>
        <w:tblStyle w:val="10"/>
        <w:tblW w:w="1385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136"/>
        <w:gridCol w:w="1123"/>
        <w:gridCol w:w="1602"/>
        <w:gridCol w:w="1134"/>
        <w:gridCol w:w="1418"/>
        <w:gridCol w:w="1134"/>
        <w:gridCol w:w="1417"/>
        <w:gridCol w:w="1276"/>
        <w:gridCol w:w="1134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b/>
                <w:kern w:val="0"/>
                <w:szCs w:val="21"/>
              </w:rPr>
            </w:pPr>
            <w:r>
              <w:rPr>
                <w:b/>
                <w:kern w:val="0"/>
                <w:szCs w:val="21"/>
              </w:rPr>
              <w:t>SNP ID</w:t>
            </w:r>
          </w:p>
        </w:tc>
        <w:tc>
          <w:tcPr>
            <w:tcW w:w="1136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G</w:t>
            </w:r>
            <w:r>
              <w:rPr>
                <w:b/>
                <w:kern w:val="0"/>
                <w:szCs w:val="21"/>
              </w:rPr>
              <w:t>ene</w:t>
            </w:r>
          </w:p>
        </w:tc>
        <w:tc>
          <w:tcPr>
            <w:tcW w:w="1123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rFonts w:hint="eastAsia"/>
                <w:b/>
                <w:kern w:val="0"/>
                <w:szCs w:val="21"/>
              </w:rPr>
              <w:t>C</w:t>
            </w:r>
            <w:r>
              <w:rPr>
                <w:b/>
                <w:kern w:val="0"/>
                <w:szCs w:val="21"/>
              </w:rPr>
              <w:t>ase</w:t>
            </w:r>
          </w:p>
        </w:tc>
        <w:tc>
          <w:tcPr>
            <w:tcW w:w="1602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  <w:vertAlign w:val="superscript"/>
              </w:rPr>
            </w:pPr>
            <w:r>
              <w:rPr>
                <w:rFonts w:hint="eastAsia"/>
                <w:b/>
                <w:kern w:val="0"/>
                <w:szCs w:val="21"/>
              </w:rPr>
              <w:t>C</w:t>
            </w:r>
            <w:r>
              <w:rPr>
                <w:b/>
                <w:kern w:val="0"/>
                <w:szCs w:val="21"/>
              </w:rPr>
              <w:t>ontrol</w:t>
            </w:r>
            <w:r>
              <w:rPr>
                <w:rFonts w:hint="eastAsia"/>
                <w:b/>
                <w:kern w:val="0"/>
                <w:szCs w:val="21"/>
              </w:rPr>
              <w:t xml:space="preserve">-1 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>a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b/>
                <w:i/>
                <w:iCs/>
                <w:kern w:val="0"/>
                <w:szCs w:val="21"/>
              </w:rPr>
            </w:pPr>
            <w:r>
              <w:rPr>
                <w:b/>
                <w:i/>
                <w:iCs/>
                <w:kern w:val="0"/>
                <w:szCs w:val="21"/>
              </w:rPr>
              <w:t>P</w:t>
            </w:r>
            <w:r>
              <w:rPr>
                <w:b/>
                <w:kern w:val="0"/>
                <w:szCs w:val="21"/>
              </w:rPr>
              <w:t>-value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 xml:space="preserve"> b</w:t>
            </w:r>
          </w:p>
        </w:tc>
        <w:tc>
          <w:tcPr>
            <w:tcW w:w="1418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kern w:val="0"/>
                <w:szCs w:val="21"/>
                <w:vertAlign w:val="superscript"/>
              </w:rPr>
            </w:pPr>
            <w:r>
              <w:rPr>
                <w:rFonts w:hint="eastAsia"/>
                <w:b/>
                <w:kern w:val="0"/>
                <w:szCs w:val="21"/>
              </w:rPr>
              <w:t>C</w:t>
            </w:r>
            <w:r>
              <w:rPr>
                <w:b/>
                <w:kern w:val="0"/>
                <w:szCs w:val="21"/>
              </w:rPr>
              <w:t>ontrol</w:t>
            </w:r>
            <w:r>
              <w:rPr>
                <w:rFonts w:hint="eastAsia"/>
                <w:b/>
                <w:kern w:val="0"/>
                <w:szCs w:val="21"/>
              </w:rPr>
              <w:t xml:space="preserve">-2 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>c</w:t>
            </w:r>
            <w:r>
              <w:rPr>
                <w:rFonts w:hint="eastAsia"/>
                <w:b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kern w:val="0"/>
                <w:szCs w:val="21"/>
              </w:rPr>
            </w:pPr>
            <w:r>
              <w:rPr>
                <w:b/>
                <w:i/>
                <w:iCs/>
                <w:kern w:val="0"/>
                <w:szCs w:val="21"/>
              </w:rPr>
              <w:t>P</w:t>
            </w:r>
            <w:r>
              <w:rPr>
                <w:b/>
                <w:kern w:val="0"/>
                <w:szCs w:val="21"/>
              </w:rPr>
              <w:t>-value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 xml:space="preserve"> b</w:t>
            </w:r>
          </w:p>
        </w:tc>
        <w:tc>
          <w:tcPr>
            <w:tcW w:w="1417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b/>
                <w:iCs/>
                <w:kern w:val="0"/>
                <w:szCs w:val="21"/>
              </w:rPr>
            </w:pPr>
            <w:r>
              <w:rPr>
                <w:rFonts w:hint="eastAsia"/>
                <w:b/>
                <w:iCs/>
                <w:kern w:val="0"/>
                <w:szCs w:val="21"/>
              </w:rPr>
              <w:t>IGAP</w:t>
            </w:r>
          </w:p>
          <w:p>
            <w:pPr>
              <w:widowControl/>
              <w:spacing w:line="260" w:lineRule="exact"/>
              <w:jc w:val="center"/>
              <w:rPr>
                <w:b/>
                <w:iCs/>
                <w:kern w:val="0"/>
                <w:szCs w:val="21"/>
                <w:vertAlign w:val="superscript"/>
              </w:rPr>
            </w:pPr>
            <w:r>
              <w:rPr>
                <w:rFonts w:hint="eastAsia"/>
                <w:b/>
                <w:i/>
                <w:iCs/>
                <w:kern w:val="0"/>
                <w:szCs w:val="21"/>
              </w:rPr>
              <w:t>P</w:t>
            </w:r>
            <w:r>
              <w:rPr>
                <w:rFonts w:hint="eastAsia"/>
                <w:b/>
                <w:iCs/>
                <w:kern w:val="0"/>
                <w:szCs w:val="21"/>
              </w:rPr>
              <w:t xml:space="preserve">-value </w:t>
            </w:r>
            <w:r>
              <w:rPr>
                <w:rFonts w:hint="eastAsia"/>
                <w:b/>
                <w:iCs/>
                <w:kern w:val="0"/>
                <w:szCs w:val="21"/>
                <w:vertAlign w:val="superscript"/>
              </w:rPr>
              <w:t>d</w:t>
            </w:r>
          </w:p>
        </w:tc>
        <w:tc>
          <w:tcPr>
            <w:tcW w:w="1276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b/>
                <w:iCs/>
                <w:kern w:val="0"/>
                <w:szCs w:val="21"/>
                <w:vertAlign w:val="superscript"/>
              </w:rPr>
            </w:pPr>
            <w:r>
              <w:rPr>
                <w:b/>
                <w:iCs/>
                <w:kern w:val="0"/>
                <w:szCs w:val="21"/>
              </w:rPr>
              <w:t>PHRED</w:t>
            </w:r>
            <w:r>
              <w:rPr>
                <w:rFonts w:hint="eastAsia"/>
                <w:b/>
                <w:iCs/>
                <w:kern w:val="0"/>
                <w:szCs w:val="21"/>
                <w:vertAlign w:val="superscript"/>
              </w:rPr>
              <w:t xml:space="preserve"> e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b/>
                <w:kern w:val="0"/>
                <w:szCs w:val="21"/>
                <w:vertAlign w:val="superscript"/>
              </w:rPr>
            </w:pPr>
            <w:r>
              <w:rPr>
                <w:rFonts w:hint="eastAsia"/>
                <w:b/>
                <w:kern w:val="0"/>
                <w:szCs w:val="21"/>
              </w:rPr>
              <w:t xml:space="preserve">eQTL </w:t>
            </w:r>
            <w:r>
              <w:rPr>
                <w:rFonts w:hint="eastAsia"/>
                <w:b/>
                <w:i/>
                <w:kern w:val="0"/>
                <w:szCs w:val="21"/>
              </w:rPr>
              <w:t>P</w:t>
            </w:r>
            <w:r>
              <w:rPr>
                <w:rFonts w:hint="eastAsia"/>
                <w:b/>
                <w:kern w:val="0"/>
                <w:szCs w:val="21"/>
              </w:rPr>
              <w:t xml:space="preserve">-value 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>f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b/>
                <w:kern w:val="0"/>
                <w:szCs w:val="21"/>
                <w:vertAlign w:val="superscript"/>
              </w:rPr>
            </w:pPr>
            <w:r>
              <w:rPr>
                <w:rFonts w:hint="eastAsia"/>
                <w:b/>
                <w:kern w:val="0"/>
                <w:szCs w:val="21"/>
              </w:rPr>
              <w:t xml:space="preserve">eQTL ID </w:t>
            </w:r>
            <w:r>
              <w:rPr>
                <w:rFonts w:hint="eastAsia"/>
                <w:b/>
                <w:kern w:val="0"/>
                <w:szCs w:val="21"/>
                <w:vertAlign w:val="superscript"/>
              </w:rPr>
              <w:t>f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rs12465555</w:t>
            </w:r>
          </w:p>
        </w:tc>
        <w:tc>
          <w:tcPr>
            <w:tcW w:w="1136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123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619/803</w:t>
            </w:r>
          </w:p>
        </w:tc>
        <w:tc>
          <w:tcPr>
            <w:tcW w:w="1602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754/964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0.841 </w:t>
            </w:r>
          </w:p>
        </w:tc>
        <w:tc>
          <w:tcPr>
            <w:tcW w:w="1418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936/1198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0.863</w:t>
            </w:r>
          </w:p>
        </w:tc>
        <w:tc>
          <w:tcPr>
            <w:tcW w:w="1417" w:type="dxa"/>
            <w:tcBorders>
              <w:top w:val="single" w:color="auto" w:sz="12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0.41</w:t>
            </w:r>
          </w:p>
        </w:tc>
        <w:tc>
          <w:tcPr>
            <w:tcW w:w="1276" w:type="dxa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3.214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0.59</w:t>
            </w:r>
          </w:p>
        </w:tc>
        <w:tc>
          <w:tcPr>
            <w:tcW w:w="1134" w:type="dxa"/>
            <w:tcBorders>
              <w:top w:val="single" w:color="auto" w:sz="12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t2550790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rs13387221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632/794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771/947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0.754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960/1174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0.705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2.391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</w:t>
            </w: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t2550790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rs4953041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677/749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809/907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0.853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1007/1125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0.891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0.872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t2550790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rs4953042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LRPPRC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688/738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848/870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0.534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1061/1073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0.393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0.053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t2550790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rs1800649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COX5B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467/959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596/1122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0.252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724/1410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0.469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t2495121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rs1470625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COX5B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594/832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721/997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0.860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879/1255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0.808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7.203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t2495121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rs13177204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COX7C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315/1105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414/1300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0.194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523/1607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rs240418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COX7A2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349/1073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466/1250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0.097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573/1559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2.099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rs9360898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COX7A2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354/1072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388/1330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0.141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476/1658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0.082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0.34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8.002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t2961300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rs7789764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NDUFA4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433/989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528/1188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0.847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658/1474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0.824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1.515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t3038617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rs218979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NDUFA4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357/1057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454/1260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0.431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570/1560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0.329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1.242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t3038617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rs4626565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COX6C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188/1238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252/1466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0.232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322/1812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0.79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2.949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t3146433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rs1130569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COX6C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190/1236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254/1464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0.242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323/1811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0.144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1.088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t3146433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rs72619327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SURF1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221/1205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273/1445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0.763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342/1792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0.708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FF0000"/>
                <w:szCs w:val="21"/>
              </w:rPr>
            </w:pPr>
            <w:r>
              <w:rPr>
                <w:szCs w:val="21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rs2231687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304/1122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369/1349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0.913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468/1666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0.678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FF0000"/>
                <w:szCs w:val="21"/>
              </w:rPr>
            </w:pPr>
            <w:r>
              <w:rPr>
                <w:szCs w:val="21"/>
              </w:rPr>
              <w:t>10.16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t3303109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rs2300984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544/882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652/1066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0.910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825/1309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0.779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6.155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t3303109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rs2269196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COX15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682/740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828/890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0.896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1033/1101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0.811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1.916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t3303109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rs480211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COX8A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289/1137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322/1396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0.282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394/1740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0.005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3.196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t3334125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rs1133322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238/1184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294/1424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0.780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375/1759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0.526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FF0000"/>
                <w:szCs w:val="21"/>
              </w:rPr>
            </w:pPr>
            <w:r>
              <w:rPr>
                <w:szCs w:val="21"/>
              </w:rPr>
              <w:t>11.15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t3633221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rs12909335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COX5A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141/1281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159/1551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0.559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206/1920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0.818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5.651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t3633221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rs1800647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COX4I1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684/742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801/915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0.472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1002/1130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0.584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5.917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t3672455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rs2733954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COX4I1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374/1048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468/1242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0.502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572/1554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0.699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1.487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t3672455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rs2662959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SCO1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635/787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770/946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0.903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939/1193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0.730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1.043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t3745504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rs2662944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SCO1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521/905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604/1112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0.436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765/1367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0.695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1.742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t3745504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rs10775377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610/812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745/959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0.644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945/1175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0.334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1.396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t3711165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rs11078223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570/854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653/1065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0.248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800/1334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0.131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0.399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t3711165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rs3785688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285/1139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354/1360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0.658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436/1694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0.766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4.022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t3711165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rs11078224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COX10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299/1123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385/1331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0.341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483/1649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0.265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0.72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0.505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t3711165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rs3761090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128/1292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178/1540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0.206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213/1921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0.353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5.072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rs2267584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COX6B1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690/734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820/898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0.686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1015/1119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0.608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1.367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t3830649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rs1466304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COX6B2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129/1297</w:t>
            </w: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166/1552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0.555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205/1929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0.598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2.809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rs11084396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COX6B2</w:t>
            </w:r>
          </w:p>
        </w:tc>
        <w:tc>
          <w:tcPr>
            <w:tcW w:w="112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342/1078</w:t>
            </w:r>
          </w:p>
        </w:tc>
        <w:tc>
          <w:tcPr>
            <w:tcW w:w="160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409/1293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0.972 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525/1593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0.661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0.92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10.29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0.79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t3871355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135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rs140523</w:t>
            </w:r>
          </w:p>
        </w:tc>
        <w:tc>
          <w:tcPr>
            <w:tcW w:w="113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i/>
                <w:kern w:val="0"/>
                <w:szCs w:val="21"/>
              </w:rPr>
            </w:pPr>
            <w:r>
              <w:rPr>
                <w:i/>
                <w:kern w:val="0"/>
                <w:szCs w:val="21"/>
              </w:rPr>
              <w:t>SCO2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394/1032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509/1207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 xml:space="preserve">0.210 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632/1500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0.199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auto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0.13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4.154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12" w:space="0"/>
              <w:right w:val="nil"/>
            </w:tcBorders>
            <w:vAlign w:val="center"/>
          </w:tcPr>
          <w:p>
            <w:pPr>
              <w:spacing w:line="2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t3965984</w:t>
            </w:r>
          </w:p>
        </w:tc>
      </w:tr>
    </w:tbl>
    <w:p>
      <w:pPr>
        <w:widowControl/>
        <w:jc w:val="left"/>
      </w:pPr>
      <w:r>
        <w:rPr>
          <w:rFonts w:hint="eastAsia"/>
          <w:vertAlign w:val="superscript"/>
        </w:rPr>
        <w:t>a</w:t>
      </w:r>
      <w:r>
        <w:rPr>
          <w:rFonts w:hint="eastAsia"/>
        </w:rPr>
        <w:t xml:space="preserve"> Control-1 i</w:t>
      </w:r>
      <w:r>
        <w:t>nclud</w:t>
      </w:r>
      <w:r>
        <w:rPr>
          <w:rFonts w:hint="eastAsia"/>
        </w:rPr>
        <w:t>e</w:t>
      </w:r>
      <w:r>
        <w:t xml:space="preserve"> </w:t>
      </w:r>
      <w:r>
        <w:rPr>
          <w:rFonts w:hint="eastAsia"/>
        </w:rPr>
        <w:t>859</w:t>
      </w:r>
      <w:r>
        <w:t xml:space="preserve"> normal Han Chinese in this study</w:t>
      </w:r>
      <w:r>
        <w:rPr>
          <w:rFonts w:hint="eastAsia"/>
        </w:rPr>
        <w:t>.</w:t>
      </w:r>
    </w:p>
    <w:p>
      <w:pPr>
        <w:widowControl/>
        <w:jc w:val="left"/>
      </w:pPr>
      <w:r>
        <w:rPr>
          <w:rFonts w:hint="eastAsia"/>
          <w:vertAlign w:val="superscript"/>
        </w:rPr>
        <w:t>b</w:t>
      </w:r>
      <w:r>
        <w:rPr>
          <w:vertAlign w:val="superscript"/>
        </w:rPr>
        <w:t xml:space="preserve"> </w:t>
      </w:r>
      <w:r>
        <w:rPr>
          <w:i/>
        </w:rPr>
        <w:t>P</w:t>
      </w:r>
      <w:r>
        <w:t>-value, Fisher’s exact test</w:t>
      </w:r>
    </w:p>
    <w:p>
      <w:pPr>
        <w:widowControl/>
        <w:jc w:val="left"/>
        <w:rPr>
          <w:vertAlign w:val="superscript"/>
        </w:rPr>
      </w:pPr>
      <w:r>
        <w:rPr>
          <w:rFonts w:hint="eastAsia"/>
          <w:vertAlign w:val="superscript"/>
        </w:rPr>
        <w:t>c</w:t>
      </w:r>
      <w:r>
        <w:t xml:space="preserve"> </w:t>
      </w:r>
      <w:r>
        <w:rPr>
          <w:rFonts w:hint="eastAsia"/>
        </w:rPr>
        <w:t>Control-2 i</w:t>
      </w:r>
      <w:r>
        <w:t>nclud</w:t>
      </w:r>
      <w:r>
        <w:rPr>
          <w:rFonts w:hint="eastAsia"/>
        </w:rPr>
        <w:t>e</w:t>
      </w:r>
      <w:r>
        <w:t xml:space="preserve"> </w:t>
      </w:r>
      <w:r>
        <w:rPr>
          <w:rFonts w:hint="eastAsia"/>
        </w:rPr>
        <w:t>1067</w:t>
      </w:r>
      <w:r>
        <w:t xml:space="preserve"> normal controls (</w:t>
      </w:r>
      <w:r>
        <w:rPr>
          <w:rFonts w:hint="eastAsia"/>
        </w:rPr>
        <w:t>859</w:t>
      </w:r>
      <w:r>
        <w:t xml:space="preserve"> normal Han Chinese in this study, 103 Han Chinese from Beijing and 105 Han Chinese from South China in the 1000 Genome</w:t>
      </w:r>
      <w:r>
        <w:rPr>
          <w:rFonts w:hint="eastAsia"/>
        </w:rPr>
        <w:t>s</w:t>
      </w:r>
      <w:r>
        <w:t xml:space="preserve"> Project phase 3</w:t>
      </w:r>
      <w:r>
        <w:rPr>
          <w:szCs w:val="24"/>
        </w:rPr>
        <w:t xml:space="preserve"> (</w:t>
      </w:r>
      <w:r>
        <w:fldChar w:fldCharType="begin"/>
      </w:r>
      <w:r>
        <w:instrText xml:space="preserve"> HYPERLINK "http://www.1000genomes.org" </w:instrText>
      </w:r>
      <w:r>
        <w:fldChar w:fldCharType="separate"/>
      </w:r>
      <w:r>
        <w:rPr>
          <w:rStyle w:val="8"/>
          <w:sz w:val="24"/>
          <w:szCs w:val="24"/>
        </w:rPr>
        <w:t>http://www.1000genomes.org</w:t>
      </w:r>
      <w:r>
        <w:rPr>
          <w:rStyle w:val="8"/>
          <w:sz w:val="24"/>
          <w:szCs w:val="24"/>
        </w:rPr>
        <w:fldChar w:fldCharType="end"/>
      </w:r>
      <w:r>
        <w:rPr>
          <w:szCs w:val="24"/>
        </w:rPr>
        <w:t>)</w:t>
      </w:r>
      <w:r>
        <w:rPr>
          <w:rFonts w:hint="eastAsia"/>
          <w:szCs w:val="24"/>
        </w:rPr>
        <w:t xml:space="preserve"> </w:t>
      </w:r>
      <w:r>
        <w:rPr>
          <w:szCs w:val="21"/>
        </w:rPr>
        <w:fldChar w:fldCharType="begin">
          <w:fldData xml:space="preserve">PEVuZE5vdGU+PENpdGU+PEF1dGhvcj5BdXRvbjwvQXV0aG9yPjxZZWFyPjIwMTU8L1llYXI+PFJl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</w:fldData>
        </w:fldChar>
      </w:r>
      <w:r>
        <w:rPr>
          <w:szCs w:val="21"/>
        </w:rPr>
        <w:instrText xml:space="preserve"> ADDIN EN.CITE </w:instrText>
      </w:r>
      <w:r>
        <w:rPr>
          <w:szCs w:val="21"/>
        </w:rPr>
        <w:fldChar w:fldCharType="begin">
          <w:fldData xml:space="preserve">PEVuZE5vdGU+PENpdGU+PEF1dGhvcj5BdXRvbjwvQXV0aG9yPjxZZWFyPjIwMTU8L1llYXI+PFJl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</w:fldData>
        </w:fldChar>
      </w:r>
      <w:r>
        <w:rPr>
          <w:szCs w:val="21"/>
        </w:rPr>
        <w:instrText xml:space="preserve"> ADDIN EN.CITE.DATA </w:instrText>
      </w:r>
      <w:r>
        <w:rPr>
          <w:szCs w:val="21"/>
        </w:rPr>
        <w:fldChar w:fldCharType="end"/>
      </w:r>
      <w:r>
        <w:rPr>
          <w:szCs w:val="21"/>
        </w:rPr>
        <w:fldChar w:fldCharType="separate"/>
      </w:r>
      <w:r>
        <w:rPr>
          <w:szCs w:val="21"/>
        </w:rPr>
        <w:t>(</w:t>
      </w:r>
      <w:r>
        <w:fldChar w:fldCharType="begin"/>
      </w:r>
      <w:r>
        <w:instrText xml:space="preserve"> HYPERLINK \l "_ENREF_1" \o "Abecasis, 2012 #65" </w:instrText>
      </w:r>
      <w:r>
        <w:fldChar w:fldCharType="separate"/>
      </w:r>
      <w:r>
        <w:rPr>
          <w:szCs w:val="21"/>
        </w:rPr>
        <w:t>Abecasis</w:t>
      </w:r>
      <w:r>
        <w:rPr>
          <w:i/>
          <w:szCs w:val="21"/>
        </w:rPr>
        <w:t xml:space="preserve"> et al,</w:t>
      </w:r>
      <w:r>
        <w:rPr>
          <w:szCs w:val="21"/>
        </w:rPr>
        <w:t xml:space="preserve"> 2012</w:t>
      </w:r>
      <w:r>
        <w:rPr>
          <w:szCs w:val="21"/>
        </w:rPr>
        <w:fldChar w:fldCharType="end"/>
      </w:r>
      <w:r>
        <w:rPr>
          <w:szCs w:val="21"/>
        </w:rPr>
        <w:t xml:space="preserve">; </w:t>
      </w:r>
      <w:r>
        <w:fldChar w:fldCharType="begin"/>
      </w:r>
      <w:r>
        <w:instrText xml:space="preserve"> HYPERLINK \l "_ENREF_3" \o "Auton, 2015 #64" </w:instrText>
      </w:r>
      <w:r>
        <w:fldChar w:fldCharType="separate"/>
      </w:r>
      <w:r>
        <w:rPr>
          <w:szCs w:val="21"/>
        </w:rPr>
        <w:t>Auton</w:t>
      </w:r>
      <w:r>
        <w:rPr>
          <w:i/>
          <w:szCs w:val="21"/>
        </w:rPr>
        <w:t xml:space="preserve"> et al,</w:t>
      </w:r>
      <w:r>
        <w:rPr>
          <w:szCs w:val="21"/>
        </w:rPr>
        <w:t xml:space="preserve"> 2015</w:t>
      </w:r>
      <w:r>
        <w:rPr>
          <w:szCs w:val="21"/>
        </w:rPr>
        <w:fldChar w:fldCharType="end"/>
      </w:r>
      <w:r>
        <w:rPr>
          <w:szCs w:val="21"/>
        </w:rPr>
        <w:t>)</w:t>
      </w:r>
      <w:r>
        <w:rPr>
          <w:szCs w:val="21"/>
        </w:rPr>
        <w:fldChar w:fldCharType="end"/>
      </w:r>
      <w:r>
        <w:rPr>
          <w:rFonts w:hint="eastAsia"/>
        </w:rPr>
        <w:t>.</w:t>
      </w:r>
    </w:p>
    <w:p>
      <w:pPr>
        <w:widowControl/>
        <w:jc w:val="left"/>
      </w:pPr>
      <w:r>
        <w:rPr>
          <w:rFonts w:hint="eastAsia"/>
          <w:vertAlign w:val="superscript"/>
        </w:rPr>
        <w:t>d</w:t>
      </w:r>
      <w:r>
        <w:rPr>
          <w:rFonts w:hint="eastAsia"/>
        </w:rPr>
        <w:t xml:space="preserve"> The </w:t>
      </w:r>
      <w:r>
        <w:t>IGAP</w:t>
      </w:r>
      <w:r>
        <w:rPr>
          <w:rFonts w:hint="eastAsia"/>
        </w:rPr>
        <w:t xml:space="preserve"> </w:t>
      </w:r>
      <w:r>
        <w:rPr>
          <w:i/>
        </w:rPr>
        <w:t>P</w:t>
      </w:r>
      <w:r>
        <w:t>-values for these SNPs were retrieved from IGAP datasets</w:t>
      </w:r>
      <w:r>
        <w:rPr>
          <w:rFonts w:hint="eastAsia"/>
        </w:rPr>
        <w:t xml:space="preserve"> </w:t>
      </w:r>
      <w:r>
        <w:fldChar w:fldCharType="begin">
          <w:fldData xml:space="preserve">PEVuZE5vdGU+PENpdGU+PEF1dGhvcj5MYW1iZXJ0PC9BdXRob3I+PFllYXI+MjAxMzwvWWVhcj48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</w:fldData>
        </w:fldChar>
      </w:r>
      <w:r>
        <w:instrText xml:space="preserve"> ADDIN EN.CITE </w:instrText>
      </w:r>
      <w:r>
        <w:fldChar w:fldCharType="begin">
          <w:fldData xml:space="preserve">PEVuZE5vdGU+PENpdGU+PEF1dGhvcj5MYW1iZXJ0PC9BdXRob3I+PFllYXI+MjAxMzwvWWVhcj48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t>(</w:t>
      </w:r>
      <w:r>
        <w:fldChar w:fldCharType="begin"/>
      </w:r>
      <w:r>
        <w:instrText xml:space="preserve"> HYPERLINK \l "_ENREF_7" \o "Lambert, 2013 #6" </w:instrText>
      </w:r>
      <w:r>
        <w:fldChar w:fldCharType="separate"/>
      </w:r>
      <w:r>
        <w:t>Lambert</w:t>
      </w:r>
      <w:r>
        <w:rPr>
          <w:i/>
        </w:rPr>
        <w:t xml:space="preserve"> et al,</w:t>
      </w:r>
      <w:r>
        <w:t xml:space="preserve"> 2013</w:t>
      </w:r>
      <w:r>
        <w:fldChar w:fldCharType="end"/>
      </w:r>
      <w:r>
        <w:t>)</w:t>
      </w:r>
      <w:r>
        <w:fldChar w:fldCharType="end"/>
      </w:r>
      <w:r>
        <w:t>.</w:t>
      </w:r>
    </w:p>
    <w:p>
      <w:pPr>
        <w:widowControl/>
        <w:jc w:val="left"/>
        <w:rPr>
          <w:szCs w:val="24"/>
        </w:rPr>
      </w:pPr>
      <w:r>
        <w:rPr>
          <w:rFonts w:hint="eastAsia"/>
          <w:vertAlign w:val="superscript"/>
        </w:rPr>
        <w:t>e</w:t>
      </w:r>
      <w:r>
        <w:rPr>
          <w:rFonts w:hint="eastAsia"/>
        </w:rPr>
        <w:t xml:space="preserve"> </w:t>
      </w:r>
      <w:r>
        <w:rPr>
          <w:szCs w:val="28"/>
        </w:rPr>
        <w:t xml:space="preserve">The PHRED-like scaled CADD-score: a score greater than 10 indicates that the </w:t>
      </w:r>
      <w:r>
        <w:rPr>
          <w:szCs w:val="24"/>
        </w:rPr>
        <w:t xml:space="preserve">variant belongs to the </w:t>
      </w:r>
      <w:r>
        <w:rPr>
          <w:rFonts w:hint="eastAsia"/>
          <w:szCs w:val="24"/>
        </w:rPr>
        <w:t xml:space="preserve">top </w:t>
      </w:r>
      <w:r>
        <w:rPr>
          <w:szCs w:val="24"/>
        </w:rPr>
        <w:t>10% most deleterious substitutions in human genom</w:t>
      </w:r>
      <w:r>
        <w:rPr>
          <w:rFonts w:hint="eastAsia"/>
          <w:szCs w:val="24"/>
        </w:rPr>
        <w:t xml:space="preserve">e </w:t>
      </w:r>
      <w:r>
        <w:rPr>
          <w:szCs w:val="21"/>
        </w:rPr>
        <w:fldChar w:fldCharType="begin">
          <w:fldData xml:space="preserve">PEVuZE5vdGU+PENpdGU+PEF1dGhvcj5LaXJjaGVyPC9BdXRob3I+PFllYXI+MjAxNDwvWWVhcj48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</w:fldData>
        </w:fldChar>
      </w:r>
      <w:r>
        <w:rPr>
          <w:szCs w:val="21"/>
        </w:rPr>
        <w:instrText xml:space="preserve"> ADDIN EN.CITE </w:instrText>
      </w:r>
      <w:r>
        <w:rPr>
          <w:szCs w:val="21"/>
        </w:rPr>
        <w:fldChar w:fldCharType="begin">
          <w:fldData xml:space="preserve">PEVuZE5vdGU+PENpdGU+PEF1dGhvcj5LaXJjaGVyPC9BdXRob3I+PFllYXI+MjAxNDwvWWVhcj48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</w:fldData>
        </w:fldChar>
      </w:r>
      <w:r>
        <w:rPr>
          <w:szCs w:val="21"/>
        </w:rPr>
        <w:instrText xml:space="preserve"> ADDIN EN.CITE.DATA </w:instrText>
      </w:r>
      <w:r>
        <w:rPr>
          <w:szCs w:val="21"/>
        </w:rPr>
        <w:fldChar w:fldCharType="end"/>
      </w:r>
      <w:r>
        <w:rPr>
          <w:szCs w:val="21"/>
        </w:rPr>
        <w:fldChar w:fldCharType="separate"/>
      </w:r>
      <w:r>
        <w:rPr>
          <w:szCs w:val="21"/>
        </w:rPr>
        <w:t>(</w:t>
      </w:r>
      <w:r>
        <w:fldChar w:fldCharType="begin"/>
      </w:r>
      <w:r>
        <w:instrText xml:space="preserve"> HYPERLINK \l "_ENREF_5" \o "Kircher, 2014 #67" </w:instrText>
      </w:r>
      <w:r>
        <w:fldChar w:fldCharType="separate"/>
      </w:r>
      <w:r>
        <w:rPr>
          <w:szCs w:val="21"/>
        </w:rPr>
        <w:t>Kircher</w:t>
      </w:r>
      <w:r>
        <w:rPr>
          <w:i/>
          <w:szCs w:val="21"/>
        </w:rPr>
        <w:t xml:space="preserve"> et al,</w:t>
      </w:r>
      <w:r>
        <w:rPr>
          <w:szCs w:val="21"/>
        </w:rPr>
        <w:t xml:space="preserve"> 2014</w:t>
      </w:r>
      <w:r>
        <w:rPr>
          <w:szCs w:val="21"/>
        </w:rPr>
        <w:fldChar w:fldCharType="end"/>
      </w:r>
      <w:r>
        <w:rPr>
          <w:szCs w:val="21"/>
        </w:rPr>
        <w:t>)</w:t>
      </w:r>
      <w:r>
        <w:rPr>
          <w:szCs w:val="21"/>
        </w:rPr>
        <w:fldChar w:fldCharType="end"/>
      </w:r>
      <w:r>
        <w:rPr>
          <w:rFonts w:hint="eastAsia"/>
          <w:szCs w:val="24"/>
        </w:rPr>
        <w:t>.</w:t>
      </w:r>
    </w:p>
    <w:p>
      <w:pPr>
        <w:autoSpaceDE w:val="0"/>
        <w:autoSpaceDN w:val="0"/>
        <w:adjustRightInd w:val="0"/>
        <w:jc w:val="left"/>
        <w:rPr>
          <w:szCs w:val="24"/>
        </w:rPr>
      </w:pPr>
      <w:r>
        <w:rPr>
          <w:szCs w:val="24"/>
          <w:vertAlign w:val="superscript"/>
        </w:rPr>
        <w:t>f</w:t>
      </w:r>
      <w:r>
        <w:rPr>
          <w:szCs w:val="24"/>
        </w:rPr>
        <w:t xml:space="preserve"> The </w:t>
      </w:r>
      <w:r>
        <w:rPr>
          <w:rFonts w:hint="eastAsia"/>
          <w:szCs w:val="24"/>
        </w:rPr>
        <w:t>e</w:t>
      </w:r>
      <w:r>
        <w:rPr>
          <w:szCs w:val="24"/>
        </w:rPr>
        <w:t xml:space="preserve">xpression </w:t>
      </w:r>
      <w:r>
        <w:rPr>
          <w:rFonts w:hint="eastAsia"/>
          <w:szCs w:val="24"/>
        </w:rPr>
        <w:t>q</w:t>
      </w:r>
      <w:r>
        <w:rPr>
          <w:szCs w:val="24"/>
        </w:rPr>
        <w:t xml:space="preserve">uantitative </w:t>
      </w:r>
      <w:r>
        <w:rPr>
          <w:rFonts w:hint="eastAsia"/>
          <w:szCs w:val="24"/>
        </w:rPr>
        <w:t>t</w:t>
      </w:r>
      <w:r>
        <w:rPr>
          <w:szCs w:val="24"/>
        </w:rPr>
        <w:t xml:space="preserve">rait </w:t>
      </w:r>
      <w:r>
        <w:rPr>
          <w:rFonts w:hint="eastAsia"/>
          <w:szCs w:val="24"/>
        </w:rPr>
        <w:t>l</w:t>
      </w:r>
      <w:r>
        <w:rPr>
          <w:szCs w:val="24"/>
        </w:rPr>
        <w:t xml:space="preserve">oci (eQTLs) data were retrieved from the BRAINEAC database </w:t>
      </w:r>
      <w:r>
        <w:rPr>
          <w:szCs w:val="21"/>
        </w:rPr>
        <w:fldChar w:fldCharType="begin">
          <w:fldData xml:space="preserve">PEVuZE5vdGU+PENpdGU+PEF1dGhvcj5SYW1hc2FteTwvQXV0aG9yPjxZZWFyPjIwMTQ8L1llYXI+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</w:fldData>
        </w:fldChar>
      </w:r>
      <w:r>
        <w:rPr>
          <w:szCs w:val="21"/>
        </w:rPr>
        <w:instrText xml:space="preserve"> ADDIN EN.CITE </w:instrText>
      </w:r>
      <w:r>
        <w:rPr>
          <w:szCs w:val="21"/>
        </w:rPr>
        <w:fldChar w:fldCharType="begin">
          <w:fldData xml:space="preserve">PEVuZE5vdGU+PENpdGU+PEF1dGhvcj5SYW1hc2FteTwvQXV0aG9yPjxZZWFyPjIwMTQ8L1llYXI+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</w:fldData>
        </w:fldChar>
      </w:r>
      <w:r>
        <w:rPr>
          <w:szCs w:val="21"/>
        </w:rPr>
        <w:instrText xml:space="preserve"> ADDIN EN.CITE.DATA </w:instrText>
      </w:r>
      <w:r>
        <w:rPr>
          <w:szCs w:val="21"/>
        </w:rPr>
        <w:fldChar w:fldCharType="end"/>
      </w:r>
      <w:r>
        <w:rPr>
          <w:szCs w:val="21"/>
        </w:rPr>
        <w:fldChar w:fldCharType="separate"/>
      </w:r>
      <w:r>
        <w:rPr>
          <w:szCs w:val="21"/>
        </w:rPr>
        <w:t>(</w:t>
      </w:r>
      <w:r>
        <w:fldChar w:fldCharType="begin"/>
      </w:r>
      <w:r>
        <w:instrText xml:space="preserve"> HYPERLINK \l "_ENREF_13" \o "Ramasamy, 2014 #68" </w:instrText>
      </w:r>
      <w:r>
        <w:fldChar w:fldCharType="separate"/>
      </w:r>
      <w:r>
        <w:rPr>
          <w:szCs w:val="21"/>
        </w:rPr>
        <w:t>Ramasamy</w:t>
      </w:r>
      <w:r>
        <w:rPr>
          <w:i/>
          <w:szCs w:val="21"/>
        </w:rPr>
        <w:t xml:space="preserve"> et al,</w:t>
      </w:r>
      <w:r>
        <w:rPr>
          <w:szCs w:val="21"/>
        </w:rPr>
        <w:t xml:space="preserve"> 2014</w:t>
      </w:r>
      <w:r>
        <w:rPr>
          <w:szCs w:val="21"/>
        </w:rPr>
        <w:fldChar w:fldCharType="end"/>
      </w:r>
      <w:r>
        <w:rPr>
          <w:szCs w:val="21"/>
        </w:rPr>
        <w:t>)</w:t>
      </w:r>
      <w:r>
        <w:rPr>
          <w:szCs w:val="21"/>
        </w:rPr>
        <w:fldChar w:fldCharType="end"/>
      </w:r>
      <w:r>
        <w:rPr>
          <w:rFonts w:hint="eastAsia"/>
          <w:szCs w:val="24"/>
        </w:rPr>
        <w:t xml:space="preserve"> </w:t>
      </w:r>
      <w:r>
        <w:rPr>
          <w:szCs w:val="24"/>
        </w:rPr>
        <w:t>(</w:t>
      </w:r>
      <w:r>
        <w:fldChar w:fldCharType="begin"/>
      </w:r>
      <w:r>
        <w:instrText xml:space="preserve"> HYPERLINK "http://www.braineac.org/" </w:instrText>
      </w:r>
      <w:r>
        <w:fldChar w:fldCharType="separate"/>
      </w:r>
      <w:r>
        <w:rPr>
          <w:rStyle w:val="8"/>
          <w:sz w:val="24"/>
          <w:szCs w:val="24"/>
        </w:rPr>
        <w:t>http://www.braineac.org/</w:t>
      </w:r>
      <w:r>
        <w:rPr>
          <w:rStyle w:val="8"/>
          <w:sz w:val="24"/>
          <w:szCs w:val="24"/>
        </w:rPr>
        <w:fldChar w:fldCharType="end"/>
      </w:r>
      <w:r>
        <w:rPr>
          <w:szCs w:val="24"/>
        </w:rPr>
        <w:t>).</w:t>
      </w:r>
    </w:p>
    <w:p>
      <w:pPr>
        <w:widowControl/>
        <w:jc w:val="left"/>
        <w:rPr>
          <w:szCs w:val="24"/>
        </w:rPr>
      </w:pPr>
      <w:r>
        <w:rPr>
          <w:szCs w:val="24"/>
        </w:rPr>
        <w:br w:type="page"/>
      </w:r>
    </w:p>
    <w:p>
      <w:pPr>
        <w:widowControl/>
        <w:jc w:val="left"/>
        <w:rPr>
          <w:b/>
          <w:szCs w:val="24"/>
        </w:rPr>
      </w:pPr>
    </w:p>
    <w:p>
      <w:pPr>
        <w:widowControl/>
        <w:jc w:val="left"/>
        <w:rPr>
          <w:szCs w:val="24"/>
        </w:rPr>
      </w:pPr>
      <w:r>
        <w:rPr>
          <w:rFonts w:hint="eastAsia"/>
          <w:b/>
          <w:szCs w:val="24"/>
        </w:rPr>
        <w:t xml:space="preserve">Supplementary Table </w:t>
      </w:r>
      <w:r>
        <w:rPr>
          <w:b/>
          <w:szCs w:val="24"/>
        </w:rPr>
        <w:t>S</w:t>
      </w:r>
      <w:r>
        <w:rPr>
          <w:rFonts w:hint="eastAsia"/>
          <w:b/>
          <w:szCs w:val="24"/>
        </w:rPr>
        <w:t>6.</w:t>
      </w:r>
      <w:r>
        <w:rPr>
          <w:rFonts w:hint="eastAsia"/>
          <w:szCs w:val="24"/>
        </w:rPr>
        <w:t xml:space="preserve"> V</w:t>
      </w:r>
      <w:r>
        <w:rPr>
          <w:szCs w:val="24"/>
        </w:rPr>
        <w:t xml:space="preserve">ariants </w:t>
      </w:r>
      <w:r>
        <w:rPr>
          <w:rFonts w:hint="eastAsia"/>
          <w:szCs w:val="24"/>
        </w:rPr>
        <w:t xml:space="preserve">identified in the exons and </w:t>
      </w:r>
      <w:r>
        <w:rPr>
          <w:szCs w:val="24"/>
        </w:rPr>
        <w:t>flanking region</w:t>
      </w:r>
      <w:r>
        <w:rPr>
          <w:rFonts w:hint="eastAsia"/>
          <w:szCs w:val="24"/>
        </w:rPr>
        <w:t>s</w:t>
      </w:r>
      <w:r>
        <w:rPr>
          <w:szCs w:val="24"/>
        </w:rPr>
        <w:t xml:space="preserve"> of </w:t>
      </w:r>
      <w:r>
        <w:rPr>
          <w:rFonts w:hint="eastAsia"/>
          <w:szCs w:val="24"/>
        </w:rPr>
        <w:t>the COX-related</w:t>
      </w:r>
      <w:r>
        <w:rPr>
          <w:szCs w:val="24"/>
        </w:rPr>
        <w:t xml:space="preserve"> genes</w:t>
      </w:r>
      <w:r>
        <w:rPr>
          <w:rFonts w:hint="eastAsia"/>
          <w:szCs w:val="24"/>
        </w:rPr>
        <w:t xml:space="preserve"> in </w:t>
      </w:r>
      <w:r>
        <w:rPr>
          <w:szCs w:val="24"/>
        </w:rPr>
        <w:t>10</w:t>
      </w:r>
      <w:r>
        <w:rPr>
          <w:rFonts w:hint="eastAsia"/>
          <w:szCs w:val="24"/>
        </w:rPr>
        <w:t>7</w:t>
      </w:r>
      <w:r>
        <w:rPr>
          <w:szCs w:val="24"/>
        </w:rPr>
        <w:t xml:space="preserve"> unrelated AD patients with high probability of hereditarily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transmitted AD</w:t>
      </w:r>
    </w:p>
    <w:tbl>
      <w:tblPr>
        <w:tblStyle w:val="10"/>
        <w:tblW w:w="1388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1411"/>
        <w:gridCol w:w="1935"/>
        <w:gridCol w:w="1116"/>
        <w:gridCol w:w="1176"/>
        <w:gridCol w:w="1466"/>
        <w:gridCol w:w="992"/>
        <w:gridCol w:w="1166"/>
        <w:gridCol w:w="1134"/>
        <w:gridCol w:w="1275"/>
        <w:gridCol w:w="11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 w:val="22"/>
              </w:rPr>
            </w:pPr>
            <w:r>
              <w:rPr>
                <w:b/>
                <w:color w:val="000000"/>
                <w:kern w:val="0"/>
                <w:sz w:val="22"/>
              </w:rPr>
              <w:t>Gene</w:t>
            </w:r>
          </w:p>
        </w:tc>
        <w:tc>
          <w:tcPr>
            <w:tcW w:w="141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 w:val="22"/>
              </w:rPr>
            </w:pPr>
            <w:r>
              <w:rPr>
                <w:b/>
                <w:color w:val="000000"/>
                <w:kern w:val="0"/>
                <w:sz w:val="22"/>
              </w:rPr>
              <w:t>rsID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 w:val="22"/>
              </w:rPr>
            </w:pPr>
            <w:r>
              <w:rPr>
                <w:b/>
                <w:color w:val="000000"/>
                <w:kern w:val="0"/>
                <w:sz w:val="22"/>
              </w:rPr>
              <w:t>Position</w:t>
            </w:r>
          </w:p>
        </w:tc>
        <w:tc>
          <w:tcPr>
            <w:tcW w:w="111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rPr>
                <w:b/>
                <w:color w:val="000000"/>
                <w:kern w:val="0"/>
                <w:sz w:val="22"/>
              </w:rPr>
            </w:pPr>
            <w:r>
              <w:rPr>
                <w:b/>
                <w:color w:val="000000"/>
                <w:kern w:val="0"/>
                <w:sz w:val="22"/>
              </w:rPr>
              <w:t>Variant</w:t>
            </w:r>
          </w:p>
        </w:tc>
        <w:tc>
          <w:tcPr>
            <w:tcW w:w="11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 w:val="22"/>
              </w:rPr>
            </w:pPr>
            <w:r>
              <w:rPr>
                <w:b/>
                <w:color w:val="000000"/>
                <w:kern w:val="0"/>
                <w:sz w:val="22"/>
              </w:rPr>
              <w:t>Function</w:t>
            </w:r>
          </w:p>
        </w:tc>
        <w:tc>
          <w:tcPr>
            <w:tcW w:w="146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 w:val="22"/>
                <w:vertAlign w:val="superscript"/>
              </w:rPr>
            </w:pPr>
            <w:r>
              <w:rPr>
                <w:b/>
                <w:color w:val="000000"/>
                <w:kern w:val="0"/>
                <w:sz w:val="22"/>
              </w:rPr>
              <w:t>Damaging</w:t>
            </w:r>
            <w:r>
              <w:rPr>
                <w:rFonts w:hint="eastAsia"/>
                <w:b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/>
                <w:b/>
                <w:color w:val="000000"/>
                <w:kern w:val="0"/>
                <w:sz w:val="22"/>
                <w:vertAlign w:val="superscript"/>
              </w:rPr>
              <w:t>a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 w:val="22"/>
                <w:vertAlign w:val="superscript"/>
              </w:rPr>
            </w:pPr>
            <w:r>
              <w:rPr>
                <w:b/>
                <w:color w:val="000000"/>
                <w:kern w:val="0"/>
                <w:sz w:val="22"/>
              </w:rPr>
              <w:t>AD</w:t>
            </w:r>
            <w:r>
              <w:rPr>
                <w:rFonts w:hint="eastAsia"/>
                <w:b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/>
                <w:b/>
                <w:color w:val="000000"/>
                <w:kern w:val="0"/>
                <w:sz w:val="22"/>
                <w:vertAlign w:val="superscript"/>
              </w:rPr>
              <w:t>b</w:t>
            </w:r>
          </w:p>
        </w:tc>
        <w:tc>
          <w:tcPr>
            <w:tcW w:w="116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kern w:val="0"/>
                <w:sz w:val="22"/>
                <w:vertAlign w:val="superscript"/>
              </w:rPr>
            </w:pPr>
            <w:r>
              <w:rPr>
                <w:b/>
                <w:kern w:val="0"/>
                <w:sz w:val="22"/>
              </w:rPr>
              <w:t>Control</w:t>
            </w:r>
            <w:r>
              <w:rPr>
                <w:rFonts w:hint="eastAsia"/>
                <w:b/>
                <w:kern w:val="0"/>
                <w:sz w:val="22"/>
              </w:rPr>
              <w:t xml:space="preserve"> </w:t>
            </w:r>
            <w:r>
              <w:rPr>
                <w:rFonts w:hint="eastAsia"/>
                <w:b/>
                <w:kern w:val="0"/>
                <w:sz w:val="22"/>
                <w:vertAlign w:val="superscript"/>
              </w:rPr>
              <w:t>c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 w:val="22"/>
                <w:vertAlign w:val="superscript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P</w:t>
            </w:r>
            <w:r>
              <w:rPr>
                <w:b/>
                <w:color w:val="000000"/>
                <w:kern w:val="0"/>
                <w:sz w:val="22"/>
              </w:rPr>
              <w:t>-value</w:t>
            </w:r>
            <w:r>
              <w:rPr>
                <w:rFonts w:hint="eastAsia"/>
                <w:b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/>
                <w:b/>
                <w:color w:val="000000"/>
                <w:kern w:val="0"/>
                <w:sz w:val="22"/>
                <w:vertAlign w:val="superscript"/>
              </w:rPr>
              <w:t>d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 w:val="22"/>
                <w:vertAlign w:val="superscript"/>
              </w:rPr>
            </w:pPr>
            <w:r>
              <w:rPr>
                <w:b/>
                <w:color w:val="000000"/>
                <w:kern w:val="0"/>
                <w:sz w:val="22"/>
              </w:rPr>
              <w:t>ExAC</w:t>
            </w:r>
            <w:r>
              <w:rPr>
                <w:rFonts w:hint="eastAsia"/>
                <w:b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/>
                <w:b/>
                <w:color w:val="000000"/>
                <w:kern w:val="0"/>
                <w:sz w:val="22"/>
                <w:vertAlign w:val="superscript"/>
              </w:rPr>
              <w:t>e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color w:val="000000"/>
                <w:kern w:val="0"/>
                <w:sz w:val="22"/>
                <w:vertAlign w:val="superscript"/>
              </w:rPr>
            </w:pPr>
            <w:r>
              <w:rPr>
                <w:b/>
                <w:color w:val="000000"/>
                <w:kern w:val="0"/>
                <w:sz w:val="22"/>
              </w:rPr>
              <w:t>ExAC</w:t>
            </w:r>
            <w:r>
              <w:rPr>
                <w:rFonts w:hint="eastAsia"/>
                <w:b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/>
                <w:b/>
                <w:i/>
                <w:color w:val="000000"/>
                <w:kern w:val="0"/>
                <w:sz w:val="22"/>
              </w:rPr>
              <w:t>P</w:t>
            </w:r>
            <w:r>
              <w:rPr>
                <w:rFonts w:hint="eastAsia"/>
                <w:b/>
                <w:color w:val="000000"/>
                <w:kern w:val="0"/>
                <w:sz w:val="22"/>
              </w:rPr>
              <w:t>-</w:t>
            </w:r>
            <w:r>
              <w:rPr>
                <w:b/>
                <w:color w:val="000000"/>
                <w:kern w:val="0"/>
                <w:sz w:val="22"/>
              </w:rPr>
              <w:t>value</w:t>
            </w:r>
            <w:r>
              <w:rPr>
                <w:rFonts w:hint="eastAsia"/>
                <w:b/>
                <w:color w:val="000000"/>
                <w:kern w:val="0"/>
                <w:sz w:val="22"/>
              </w:rPr>
              <w:t xml:space="preserve"> </w:t>
            </w:r>
            <w:r>
              <w:rPr>
                <w:rFonts w:hint="eastAsia"/>
                <w:b/>
                <w:color w:val="000000"/>
                <w:kern w:val="0"/>
                <w:sz w:val="22"/>
                <w:vertAlign w:val="superscript"/>
              </w:rPr>
              <w:t>d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chr10: 101474424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p.A385T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1/195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0/160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22/7840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0.43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rs201663231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bookmarkStart w:id="1" w:name="RANGE!C3:C64"/>
            <w:r>
              <w:rPr>
                <w:color w:val="000000"/>
                <w:sz w:val="22"/>
              </w:rPr>
              <w:t>chr10: 101474377</w:t>
            </w:r>
            <w:bookmarkEnd w:id="1"/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bookmarkStart w:id="2" w:name="RANGE!D3:D64"/>
            <w:r>
              <w:rPr>
                <w:color w:val="000000"/>
                <w:sz w:val="22"/>
              </w:rPr>
              <w:t>G/C</w:t>
            </w:r>
            <w:bookmarkEnd w:id="2"/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bookmarkStart w:id="3" w:name="RANGE!E3:E61"/>
            <w:r>
              <w:rPr>
                <w:color w:val="000000"/>
                <w:sz w:val="22"/>
              </w:rPr>
              <w:t>p.W400C</w:t>
            </w:r>
            <w:bookmarkEnd w:id="3"/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bookmarkStart w:id="4" w:name="RANGE!G3:G64"/>
            <w:r>
              <w:rPr>
                <w:color w:val="000000"/>
                <w:sz w:val="22"/>
              </w:rPr>
              <w:t>1/193</w:t>
            </w:r>
            <w:bookmarkEnd w:id="4"/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bookmarkStart w:id="5" w:name="RANGE!H3:H61"/>
            <w:r>
              <w:rPr>
                <w:sz w:val="22"/>
              </w:rPr>
              <w:t>3/733</w:t>
            </w:r>
            <w:bookmarkEnd w:id="5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bookmarkStart w:id="6" w:name="RANGE!J3:J64"/>
            <w:r>
              <w:rPr>
                <w:color w:val="000000"/>
                <w:sz w:val="22"/>
              </w:rPr>
              <w:t>7/7857</w:t>
            </w:r>
            <w:bookmarkEnd w:id="6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0.18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rs202223821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chr10: 101487348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0/160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8/7858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rs2231687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chr10: 101473218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p.F374L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139/47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576/160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6048/1764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0.38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rs2231682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chr10: 101483799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p.R222C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2/210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2/574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42/7824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COX15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rs142685489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chr10: 101478296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3/523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13/7773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COX8A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rs7130187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chr11: 63742174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p.L8L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10/202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33/703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0.85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372/4726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0.18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COX4I1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rs11557187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chr16: 85834818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p.A3T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66/146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223/513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0.87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2449/5407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COX4I1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rs184745241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chr16: 85840474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p.K168K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4/208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8/728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0.32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88/7752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COX4I1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rs201890635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chr16: 85840340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spliceSite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0/160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5/7859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COX4I1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rs2733965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chr16: 85838532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212/0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736/0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7864/0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SCO1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rs2271228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chr17: 10595250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p.P198P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6/206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15/721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0.44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196/7670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0.66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rs8076787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chr17: 13972955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p.R11R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6/206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27/709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0.67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255/7553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rs143814384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chr17: 13977813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CTTTA/C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195/5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725/11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0.36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7741/123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rs2230351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chr17: 13980058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p.T62S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27/185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85/651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0.63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926/6884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0.67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rs2072279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chr17: 13980350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p.R159Q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83/129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260/476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2988/4846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0.77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rs144352489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chr17: 14005395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6/194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19/717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0.80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193/7657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0.64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rs2159132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chr17: 14005439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p.L168L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75/137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258/478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0.94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2683/5155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0.71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chr17: 14063194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p.F209L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0/160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11/6583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COX10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rs144296730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chr17: 14110115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ACCC/A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4/208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3/573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0.09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189/7651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0.82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COX6B1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rs61220012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chr19: 36142296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27/185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90/646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0.81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911/5589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0.69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COX6B2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rs144967211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chr19: 55865062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3-UTR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9/203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25/711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0.53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161/5173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rs2955280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44116836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203/11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712/24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0.22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7436/406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rs2955281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44117046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20/194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65/671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0.79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597/7115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rs74919473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44117563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1/181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8/728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rs59645716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44117578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64/118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289/447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0.35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rs76850904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44123758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8/728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0.69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60/7764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rs3795859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44123759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93/121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325/411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0.88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3479/4347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0.78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rs202033109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44139587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p.M1087V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2/574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10/7826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rs574336721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44145129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0/366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5/6129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0.19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rs7568481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44145374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202/12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713/23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7496/340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0.39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rs199706677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44145469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p.R989C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1/365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39/7789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rs4952694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44152180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206/8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719/17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7558/296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rs117077213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44152190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2/212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16/720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112/7748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0.77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rs72877173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44161457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3/211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5/731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43/5527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rs143170527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44161854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6/204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4/316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rs28394191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44172444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C/A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205/9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718/18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7543/285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0.58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rs118188415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44173344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p.E706E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5/209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13/723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0.57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141/7687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0.60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rs7594526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44173422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201/11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713/23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0.21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7392/330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0.49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rs35768060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44174968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6/208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8/728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rs372982157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44176725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1/365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14/7678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rs569569757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44186257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G/GGAT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2/178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rs35035668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44190783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p.T478A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3/211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5/731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0.39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46/7820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rs543745486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44200928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0/366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5/7861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rs4953042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44201376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p.Q356Q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107/107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365/371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0.94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3929/3923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rs554786615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44203223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1/365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rs201058655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44204207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1/575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0.47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10/7836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rs138378033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44206992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p.R148R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1/365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6/7858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rs6741066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44209477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p.Q82Q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9/205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21/715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0.37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282/7582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0.58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LRPPRC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rs188424940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44223097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5-UTR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5/183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32/658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0.31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3/127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COX5B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rs117644956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chr2: 98263645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13/201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61/675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0.31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638/7074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0.31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SCO2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rs12148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chr22: 50962208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p.A211A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148/64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478/258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0.22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5516/2324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0.88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SCO2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chr22: 50962627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p.G72S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0/160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1/7823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0.05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SCO2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rs140523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chr22: 50962782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p.R20P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147/65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479/257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0.28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5443/2299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0.76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SCO2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rs131805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chr22: 50964153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191/9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701/31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0.84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5002/240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COX7C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rs116683123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chr5: 85916305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3/193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25/711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0.24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0/14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COX7A2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rs557868927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chr6: 75947573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3-UTR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2/206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0/366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0.13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8/2926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0.14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COX7A2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rs183161280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chr6: 75953565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T/C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5-UTR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7/205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15/721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156/6622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0.35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NDUFA4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rs148181305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chr7: 10979619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A/T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intron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3/209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7/729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0.70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144/7708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NDUFA4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rs17163797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chr7: 10979697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5-UTR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23/189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98/638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0.41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1002/6830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0.46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NDUFA4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rs371767998</w:t>
            </w: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chr7: 10979716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C/G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5-UTR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1/211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0/160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1.00 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1/7831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0.05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COX6C</w:t>
            </w:r>
          </w:p>
        </w:tc>
        <w:tc>
          <w:tcPr>
            <w:tcW w:w="141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rs1130569</w:t>
            </w:r>
          </w:p>
        </w:tc>
        <w:tc>
          <w:tcPr>
            <w:tcW w:w="19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chr8: 100899793</w:t>
            </w:r>
          </w:p>
        </w:tc>
        <w:tc>
          <w:tcPr>
            <w:tcW w:w="1116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A/G</w:t>
            </w:r>
          </w:p>
        </w:tc>
        <w:tc>
          <w:tcPr>
            <w:tcW w:w="11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p.Y56Y</w:t>
            </w:r>
          </w:p>
        </w:tc>
        <w:tc>
          <w:tcPr>
            <w:tcW w:w="146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31/181</w:t>
            </w:r>
          </w:p>
        </w:tc>
        <w:tc>
          <w:tcPr>
            <w:tcW w:w="116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117/619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0.75 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1009/6835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0.47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8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i/>
                <w:color w:val="000000"/>
                <w:sz w:val="22"/>
              </w:rPr>
            </w:pPr>
            <w:r>
              <w:rPr>
                <w:i/>
                <w:color w:val="000000"/>
                <w:sz w:val="22"/>
              </w:rPr>
              <w:t>SURF1</w:t>
            </w:r>
          </w:p>
        </w:tc>
        <w:tc>
          <w:tcPr>
            <w:tcW w:w="141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rs72619327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chr9: 136219448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G/C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p.D202H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33/179</w:t>
            </w:r>
          </w:p>
        </w:tc>
        <w:tc>
          <w:tcPr>
            <w:tcW w:w="116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sz w:val="22"/>
              </w:rPr>
            </w:pPr>
            <w:r>
              <w:rPr>
                <w:sz w:val="22"/>
              </w:rPr>
              <w:t>127/609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0.60 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1150/6618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0.77 </w:t>
            </w:r>
          </w:p>
        </w:tc>
      </w:tr>
    </w:tbl>
    <w:p>
      <w:pPr>
        <w:widowControl/>
        <w:jc w:val="left"/>
        <w:rPr>
          <w:szCs w:val="24"/>
        </w:rPr>
      </w:pPr>
      <w:r>
        <w:rPr>
          <w:rFonts w:hint="eastAsia"/>
          <w:szCs w:val="24"/>
          <w:vertAlign w:val="superscript"/>
        </w:rPr>
        <w:t>a</w:t>
      </w:r>
      <w:r>
        <w:rPr>
          <w:rFonts w:hint="eastAsia"/>
          <w:szCs w:val="24"/>
        </w:rPr>
        <w:t xml:space="preserve"> The potential pathogenicity of m</w:t>
      </w:r>
      <w:r>
        <w:rPr>
          <w:szCs w:val="24"/>
        </w:rPr>
        <w:t xml:space="preserve">issense variants were predicted by five algorithms: PolyPhen2 HunDiv and HunVar </w:t>
      </w:r>
      <w:r>
        <w:rPr>
          <w:szCs w:val="24"/>
        </w:rPr>
        <w:fldChar w:fldCharType="begin"/>
      </w:r>
      <w:r>
        <w:rPr>
          <w:szCs w:val="24"/>
        </w:rPr>
        <w:instrText xml:space="preserve"> ADDIN EN.CITE &lt;EndNote&gt;&lt;Cite&gt;&lt;Author&gt;Adzhubei&lt;/Author&gt;&lt;Year&gt;2010&lt;/Year&gt;&lt;RecNum&gt;95&lt;/RecNum&gt;&lt;DisplayText&gt;(Adzhubei&lt;style face="italic"&gt; et al,&lt;/style&gt; 2010)&lt;/DisplayText&gt;&lt;record&gt;&lt;rec-number&gt;95&lt;/rec-number&gt;&lt;foreign-keys&gt;&lt;key app="EN" db-id="pazv9aprfztapae2xfjv02r0ppsfs5vfxxzt"&gt;95&lt;/key&gt;&lt;/foreign-keys&gt;&lt;ref-type name="Journal Article"&gt;17&lt;/ref-type&gt;&lt;contributors&gt;&lt;authors&gt;&lt;author&gt;Adzhubei, I. A.&lt;/author&gt;&lt;author&gt;Schmidt, S.&lt;/author&gt;&lt;author&gt;Peshkin, L.&lt;/author&gt;&lt;author&gt;Ramensky, V. E.&lt;/author&gt;&lt;author&gt;Gerasimova, A.&lt;/author&gt;&lt;author&gt;Bork, P.&lt;/author&gt;&lt;author&gt;Kondrashov, A. S.&lt;/author&gt;&lt;author&gt;Sunyaev, S. R.&lt;/author&gt;&lt;/authors&gt;&lt;/contributors&gt;&lt;titles&gt;&lt;title&gt;A method and server for predicting damaging missense mutations&lt;/title&gt;&lt;secondary-title&gt;Nat Methods&lt;/secondary-title&gt;&lt;/titles&gt;&lt;periodical&gt;&lt;full-title&gt;Nat Methods&lt;/full-title&gt;&lt;/periodical&gt;&lt;pages&gt;248-9&lt;/pages&gt;&lt;volume&gt;7&lt;/volume&gt;&lt;number&gt;4&lt;/number&gt;&lt;edition&gt;2010/04/01&lt;/edition&gt;&lt;keywords&gt;&lt;keyword&gt;*Data Interpretation, Statistical&lt;/keyword&gt;&lt;keyword&gt;Genetic Variation&lt;/keyword&gt;&lt;keyword&gt;Humans&lt;/keyword&gt;&lt;keyword&gt;*Models, Genetic&lt;/keyword&gt;&lt;keyword&gt;*Mutation, Missense&lt;/keyword&gt;&lt;keyword&gt;Software&lt;/keyword&gt;&lt;/keywords&gt;&lt;dates&gt;&lt;year&gt;2010&lt;/year&gt;&lt;pub-dates&gt;&lt;date&gt;Apr&lt;/date&gt;&lt;/pub-dates&gt;&lt;/dates&gt;&lt;isbn&gt;1548-7105 (Electronic)&amp;#xD;1548-7091 (Linking)&lt;/isbn&gt;&lt;accession-num&gt;20354512&lt;/accession-num&gt;&lt;urls&gt;&lt;related-urls&gt;&lt;url&gt;http://www.ncbi.nlm.nih.gov/pubmed/20354512&lt;/url&gt;&lt;/related-urls&gt;&lt;/urls&gt;&lt;custom2&gt;2855889&lt;/custom2&gt;&lt;electronic-resource-num&gt;10.1038/nmeth0410-248&amp;#xD;nmeth0410-248 [pii]&lt;/electronic-resource-num&gt;&lt;language&gt;eng&lt;/language&gt;&lt;/record&gt;&lt;/Cite&gt;&lt;/EndNote&gt;</w:instrText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"_ENREF_2" \o "Adzhubei, 2010 #95" </w:instrText>
      </w:r>
      <w:r>
        <w:fldChar w:fldCharType="separate"/>
      </w:r>
      <w:r>
        <w:rPr>
          <w:szCs w:val="24"/>
        </w:rPr>
        <w:t>Adzhubei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2010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szCs w:val="24"/>
        </w:rPr>
        <w:t xml:space="preserve">, LRT </w:t>
      </w:r>
      <w:r>
        <w:rPr>
          <w:szCs w:val="24"/>
        </w:rPr>
        <w:fldChar w:fldCharType="begin"/>
      </w:r>
      <w:r>
        <w:rPr>
          <w:szCs w:val="24"/>
        </w:rPr>
        <w:instrText xml:space="preserve"> ADDIN EN.CITE &lt;EndNote&gt;&lt;Cite&gt;&lt;Author&gt;Chun&lt;/Author&gt;&lt;Year&gt;2009&lt;/Year&gt;&lt;RecNum&gt;93&lt;/RecNum&gt;&lt;DisplayText&gt;(Chun and Fay 2009)&lt;/DisplayText&gt;&lt;record&gt;&lt;rec-number&gt;93&lt;/rec-number&gt;&lt;foreign-keys&gt;&lt;key app="EN" db-id="pazv9aprfztapae2xfjv02r0ppsfs5vfxxzt"&gt;93&lt;/key&gt;&lt;/foreign-keys&gt;&lt;ref-type name="Journal Article"&gt;17&lt;/ref-type&gt;&lt;contributors&gt;&lt;authors&gt;&lt;author&gt;Chun, S.&lt;/author&gt;&lt;author&gt;Fay, J. C.&lt;/author&gt;&lt;/authors&gt;&lt;/contributors&gt;&lt;auth-address&gt;Computational Biology Program, Washington University, St. Louis, Missouri 63108, USA.&lt;/auth-address&gt;&lt;titles&gt;&lt;title&gt;Identification of deleterious mutations within three human genomes&lt;/title&gt;&lt;secondary-title&gt;Genome Res&lt;/secondary-title&gt;&lt;/titles&gt;&lt;periodical&gt;&lt;full-title&gt;Genome Res&lt;/full-title&gt;&lt;/periodical&gt;&lt;pages&gt;1553-61&lt;/pages&gt;&lt;volume&gt;19&lt;/volume&gt;&lt;number&gt;9&lt;/number&gt;&lt;edition&gt;2009/07/16&lt;/edition&gt;&lt;keywords&gt;&lt;keyword&gt;Animals&lt;/keyword&gt;&lt;keyword&gt;Computational Biology/*methods&lt;/keyword&gt;&lt;keyword&gt;Databases, Genetic&lt;/keyword&gt;&lt;keyword&gt;*Gene Deletion&lt;/keyword&gt;&lt;keyword&gt;Gene Frequency&lt;/keyword&gt;&lt;keyword&gt;Genome, Human/*genetics&lt;/keyword&gt;&lt;keyword&gt;Genomics&lt;/keyword&gt;&lt;keyword&gt;Humans&lt;/keyword&gt;&lt;keyword&gt;Likelihood Functions&lt;/keyword&gt;&lt;keyword&gt;*Mutation&lt;/keyword&gt;&lt;keyword&gt;Vertebrates/genetics&lt;/keyword&gt;&lt;/keywords&gt;&lt;dates&gt;&lt;year&gt;2009&lt;/year&gt;&lt;pub-dates&gt;&lt;date&gt;Sep&lt;/date&gt;&lt;/pub-dates&gt;&lt;/dates&gt;&lt;isbn&gt;1549-5469 (Electronic)&amp;#xD;1088-9051 (Linking)&lt;/isbn&gt;&lt;accession-num&gt;19602639&lt;/accession-num&gt;&lt;urls&gt;&lt;related-urls&gt;&lt;url&gt;http://www.ncbi.nlm.nih.gov/pubmed/19602639&lt;/url&gt;&lt;/related-urls&gt;&lt;/urls&gt;&lt;custom2&gt;2752137&lt;/custom2&gt;&lt;electronic-resource-num&gt;10.1101/gr.092619.109&amp;#xD;gr.092619.109 [pii]&lt;/electronic-resource-num&gt;&lt;language&gt;eng&lt;/language&gt;&lt;/record&gt;&lt;/Cite&gt;&lt;/EndNote&gt;</w:instrText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"_ENREF_4" \o "Chun, 2009 #93" </w:instrText>
      </w:r>
      <w:r>
        <w:fldChar w:fldCharType="separate"/>
      </w:r>
      <w:r>
        <w:rPr>
          <w:szCs w:val="24"/>
        </w:rPr>
        <w:t>Chun and Fay 2009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szCs w:val="24"/>
        </w:rPr>
        <w:t xml:space="preserve">, MutationTaster </w:t>
      </w:r>
      <w:r>
        <w:rPr>
          <w:szCs w:val="24"/>
        </w:rPr>
        <w:fldChar w:fldCharType="begin"/>
      </w:r>
      <w:r>
        <w:rPr>
          <w:szCs w:val="24"/>
        </w:rPr>
        <w:instrText xml:space="preserve"> ADDIN EN.CITE &lt;EndNote&gt;&lt;Cite&gt;&lt;Author&gt;Schwarz&lt;/Author&gt;&lt;Year&gt;2014&lt;/Year&gt;&lt;RecNum&gt;96&lt;/RecNum&gt;&lt;DisplayText&gt;(Schwarz&lt;style face="italic"&gt; et al,&lt;/style&gt; 2014)&lt;/DisplayText&gt;&lt;record&gt;&lt;rec-number&gt;96&lt;/rec-number&gt;&lt;foreign-keys&gt;&lt;key app="EN" db-id="pazv9aprfztapae2xfjv02r0ppsfs5vfxxzt"&gt;96&lt;/key&gt;&lt;/foreign-keys&gt;&lt;ref-type name="Journal Article"&gt;17&lt;/ref-type&gt;&lt;contributors&gt;&lt;authors&gt;&lt;author&gt;Schwarz, J. M.&lt;/author&gt;&lt;author&gt;Cooper, D. N.&lt;/author&gt;&lt;author&gt;Schuelke, M.&lt;/author&gt;&lt;author&gt;Seelow, D.&lt;/author&gt;&lt;/authors&gt;&lt;/contributors&gt;&lt;auth-address&gt;1] Department of Neuropediatrics, Charite - Universitatsmedizin Berlin, Berlin, Germany. [2] NeuroCure Clinical Research Center, Charite - Universitatsmedizin Berlin, Berlin, Germany.&amp;#xD;Institute of Medical Genetics, Cardiff University, Cardiff, UK.&lt;/auth-address&gt;&lt;titles&gt;&lt;title&gt;MutationTaster2: mutation prediction for the deep-sequencing age&lt;/title&gt;&lt;secondary-title&gt;Nat Methods&lt;/secondary-title&gt;&lt;alt-title&gt;Nature methods&lt;/alt-title&gt;&lt;/titles&gt;&lt;periodical&gt;&lt;full-title&gt;Nat Methods&lt;/full-title&gt;&lt;/periodical&gt;&lt;pages&gt;361-2&lt;/pages&gt;&lt;volume&gt;11&lt;/volume&gt;&lt;number&gt;4&lt;/number&gt;&lt;edition&gt;2014/04/01&lt;/edition&gt;&lt;keywords&gt;&lt;keyword&gt;*Base Sequence&lt;/keyword&gt;&lt;keyword&gt;DNA/*genetics&lt;/keyword&gt;&lt;keyword&gt;DNA Barcoding, Taxonomic&lt;/keyword&gt;&lt;keyword&gt;*Mutation&lt;/keyword&gt;&lt;keyword&gt;*Software&lt;/keyword&gt;&lt;/keywords&gt;&lt;dates&gt;&lt;year&gt;2014&lt;/year&gt;&lt;pub-dates&gt;&lt;date&gt;Apr&lt;/date&gt;&lt;/pub-dates&gt;&lt;/dates&gt;&lt;isbn&gt;1548-7105 (Electronic)&amp;#xD;1548-7091 (Linking)&lt;/isbn&gt;&lt;accession-num&gt;24681721&lt;/accession-num&gt;&lt;work-type&gt;Letter&amp;#xD;Research Support, Non-U.S. Gov&amp;apos;t&lt;/work-type&gt;&lt;urls&gt;&lt;related-urls&gt;&lt;url&gt;http://www.ncbi.nlm.nih.gov/pubmed/24681721&lt;/url&gt;&lt;/related-urls&gt;&lt;/urls&gt;&lt;electronic-resource-num&gt;10.1038/nmeth.2890&lt;/electronic-resource-num&gt;&lt;language&gt;eng&lt;/language&gt;&lt;/record&gt;&lt;/Cite&gt;&lt;/EndNote&gt;</w:instrText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"_ENREF_14" \o "Schwarz, 2014 #96" </w:instrText>
      </w:r>
      <w:r>
        <w:fldChar w:fldCharType="separate"/>
      </w:r>
      <w:r>
        <w:rPr>
          <w:szCs w:val="24"/>
        </w:rPr>
        <w:t>Schwarz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2014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szCs w:val="24"/>
        </w:rPr>
        <w:t xml:space="preserve">, and SIFT </w:t>
      </w:r>
      <w:r>
        <w:rPr>
          <w:szCs w:val="24"/>
        </w:rPr>
        <w:fldChar w:fldCharType="begin">
          <w:fldData xml:space="preserve">PEVuZE5vdGU+PENpdGU+PEF1dGhvcj5OZzwvQXV0aG9yPjxZZWFyPjIwMDM8L1llYXI+PFJlY051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</w:fldData>
        </w:fldChar>
      </w:r>
      <w:r>
        <w:rPr>
          <w:szCs w:val="24"/>
        </w:rPr>
        <w:instrText xml:space="preserve"> ADDIN EN.CITE </w:instrText>
      </w:r>
      <w:r>
        <w:rPr>
          <w:szCs w:val="24"/>
        </w:rPr>
        <w:fldChar w:fldCharType="begin">
          <w:fldData xml:space="preserve">PEVuZE5vdGU+PENpdGU+PEF1dGhvcj5OZzwvQXV0aG9yPjxZZWFyPjIwMDM8L1llYXI+PFJlY051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</w:fldData>
        </w:fldChar>
      </w:r>
      <w:r>
        <w:rPr>
          <w:szCs w:val="24"/>
        </w:rPr>
        <w:instrText xml:space="preserve"> ADDIN EN.CITE.DATA </w:instrText>
      </w:r>
      <w:r>
        <w:rPr>
          <w:szCs w:val="24"/>
        </w:rPr>
        <w:fldChar w:fldCharType="end"/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"_ENREF_6" \o "Kumar, 2009 #94" </w:instrText>
      </w:r>
      <w:r>
        <w:fldChar w:fldCharType="separate"/>
      </w:r>
      <w:r>
        <w:rPr>
          <w:szCs w:val="24"/>
        </w:rPr>
        <w:t>Kumar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2009</w:t>
      </w:r>
      <w:r>
        <w:rPr>
          <w:szCs w:val="24"/>
        </w:rPr>
        <w:fldChar w:fldCharType="end"/>
      </w:r>
      <w:r>
        <w:rPr>
          <w:szCs w:val="24"/>
        </w:rPr>
        <w:t xml:space="preserve">; </w:t>
      </w:r>
      <w:r>
        <w:fldChar w:fldCharType="begin"/>
      </w:r>
      <w:r>
        <w:instrText xml:space="preserve"> HYPERLINK \l "_ENREF_11" \o "Ng, 2003 #92" </w:instrText>
      </w:r>
      <w:r>
        <w:fldChar w:fldCharType="separate"/>
      </w:r>
      <w:r>
        <w:rPr>
          <w:szCs w:val="24"/>
        </w:rPr>
        <w:t>Ng and Henikoff 2003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rFonts w:hint="eastAsia"/>
          <w:szCs w:val="24"/>
        </w:rPr>
        <w:t xml:space="preserve">. A score of 4 means the </w:t>
      </w:r>
      <w:r>
        <w:rPr>
          <w:szCs w:val="24"/>
        </w:rPr>
        <w:t>missense variant w</w:t>
      </w:r>
      <w:r>
        <w:rPr>
          <w:rFonts w:hint="eastAsia"/>
          <w:szCs w:val="24"/>
        </w:rPr>
        <w:t>as</w:t>
      </w:r>
      <w:r>
        <w:rPr>
          <w:szCs w:val="24"/>
        </w:rPr>
        <w:t xml:space="preserve"> predicted to be damaging by four out of five algorithms</w:t>
      </w:r>
      <w:r>
        <w:rPr>
          <w:rFonts w:hint="eastAsia"/>
          <w:szCs w:val="24"/>
        </w:rPr>
        <w:t>.</w:t>
      </w:r>
    </w:p>
    <w:p>
      <w:pPr>
        <w:jc w:val="left"/>
        <w:rPr>
          <w:szCs w:val="24"/>
        </w:rPr>
      </w:pPr>
      <w:r>
        <w:rPr>
          <w:rFonts w:hint="eastAsia"/>
          <w:szCs w:val="24"/>
          <w:vertAlign w:val="superscript"/>
        </w:rPr>
        <w:t>b</w:t>
      </w:r>
      <w:r>
        <w:rPr>
          <w:rFonts w:hint="eastAsia"/>
          <w:szCs w:val="24"/>
        </w:rPr>
        <w:t xml:space="preserve"> AD: including 107 Chinese AD patients with familial history and/or with an early onset age &lt;= 55 years old.</w:t>
      </w:r>
    </w:p>
    <w:p>
      <w:pPr>
        <w:jc w:val="left"/>
        <w:rPr>
          <w:szCs w:val="24"/>
        </w:rPr>
      </w:pPr>
      <w:r>
        <w:rPr>
          <w:rFonts w:hint="eastAsia"/>
          <w:szCs w:val="24"/>
          <w:vertAlign w:val="superscript"/>
        </w:rPr>
        <w:t>c</w:t>
      </w:r>
      <w:r>
        <w:rPr>
          <w:rFonts w:hint="eastAsia"/>
          <w:szCs w:val="24"/>
        </w:rPr>
        <w:t xml:space="preserve"> Control: i</w:t>
      </w:r>
      <w:r>
        <w:rPr>
          <w:szCs w:val="24"/>
        </w:rPr>
        <w:t xml:space="preserve">ncluding </w:t>
      </w:r>
      <w:r>
        <w:rPr>
          <w:rFonts w:hint="eastAsia"/>
          <w:szCs w:val="24"/>
        </w:rPr>
        <w:t>16</w:t>
      </w:r>
      <w:r>
        <w:rPr>
          <w:szCs w:val="24"/>
        </w:rPr>
        <w:t>0 in-house controls</w:t>
      </w:r>
      <w:r>
        <w:rPr>
          <w:rFonts w:hint="eastAsia"/>
          <w:szCs w:val="24"/>
        </w:rPr>
        <w:t xml:space="preserve"> </w:t>
      </w:r>
      <w:r>
        <w:rPr>
          <w:szCs w:val="24"/>
        </w:rPr>
        <w:fldChar w:fldCharType="begin">
          <w:fldData xml:space="preserve">PEVuZE5vdGU+PENpdGU+PEF1dGhvcj5XYW5nPC9BdXRob3I+PFllYXI+MjAxODwvWWVhcj48UmVj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</w:fldData>
        </w:fldChar>
      </w:r>
      <w:r>
        <w:rPr>
          <w:szCs w:val="24"/>
        </w:rPr>
        <w:instrText xml:space="preserve"> ADDIN EN.CITE </w:instrText>
      </w:r>
      <w:r>
        <w:rPr>
          <w:szCs w:val="24"/>
        </w:rPr>
        <w:fldChar w:fldCharType="begin">
          <w:fldData xml:space="preserve">PEVuZE5vdGU+PENpdGU+PEF1dGhvcj5XYW5nPC9BdXRob3I+PFllYXI+MjAxODwvWWVhcj48UmVj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</w:fldData>
        </w:fldChar>
      </w:r>
      <w:r>
        <w:rPr>
          <w:szCs w:val="24"/>
        </w:rPr>
        <w:instrText xml:space="preserve"> ADDIN EN.CITE.DATA </w:instrText>
      </w:r>
      <w:r>
        <w:rPr>
          <w:szCs w:val="24"/>
        </w:rPr>
        <w:fldChar w:fldCharType="end"/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"_ENREF_15" \o "Wang, 2018 #106" </w:instrText>
      </w:r>
      <w:r>
        <w:fldChar w:fldCharType="separate"/>
      </w:r>
      <w:r>
        <w:rPr>
          <w:szCs w:val="24"/>
        </w:rPr>
        <w:t>Wang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2018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szCs w:val="24"/>
        </w:rPr>
        <w:t>, the data of Han Chinese in Beijing (CHB, N=103) and Southern Han Chinese (CHS, N=105) from the 1000 genomes</w:t>
      </w:r>
      <w:r>
        <w:t xml:space="preserve"> Project</w:t>
      </w:r>
      <w:r>
        <w:rPr>
          <w:szCs w:val="24"/>
        </w:rPr>
        <w:t xml:space="preserve"> phase 3</w:t>
      </w:r>
      <w:r>
        <w:rPr>
          <w:rFonts w:hint="eastAsia"/>
          <w:szCs w:val="24"/>
        </w:rPr>
        <w:t xml:space="preserve"> </w:t>
      </w:r>
      <w:r>
        <w:rPr>
          <w:szCs w:val="21"/>
        </w:rPr>
        <w:fldChar w:fldCharType="begin">
          <w:fldData xml:space="preserve">PEVuZE5vdGU+PENpdGU+PEF1dGhvcj5BdXRvbjwvQXV0aG9yPjxZZWFyPjIwMTU8L1llYXI+PFJl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</w:fldData>
        </w:fldChar>
      </w:r>
      <w:r>
        <w:rPr>
          <w:szCs w:val="21"/>
        </w:rPr>
        <w:instrText xml:space="preserve"> ADDIN EN.CITE </w:instrText>
      </w:r>
      <w:r>
        <w:rPr>
          <w:szCs w:val="21"/>
        </w:rPr>
        <w:fldChar w:fldCharType="begin">
          <w:fldData xml:space="preserve">PEVuZE5vdGU+PENpdGU+PEF1dGhvcj5BdXRvbjwvQXV0aG9yPjxZZWFyPjIwMTU8L1llYXI+PFJl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</w:fldData>
        </w:fldChar>
      </w:r>
      <w:r>
        <w:rPr>
          <w:szCs w:val="21"/>
        </w:rPr>
        <w:instrText xml:space="preserve"> ADDIN EN.CITE.DATA </w:instrText>
      </w:r>
      <w:r>
        <w:rPr>
          <w:szCs w:val="21"/>
        </w:rPr>
        <w:fldChar w:fldCharType="end"/>
      </w:r>
      <w:r>
        <w:rPr>
          <w:szCs w:val="21"/>
        </w:rPr>
        <w:fldChar w:fldCharType="separate"/>
      </w:r>
      <w:r>
        <w:rPr>
          <w:szCs w:val="21"/>
        </w:rPr>
        <w:t>(</w:t>
      </w:r>
      <w:r>
        <w:fldChar w:fldCharType="begin"/>
      </w:r>
      <w:r>
        <w:instrText xml:space="preserve"> HYPERLINK \l "_ENREF_1" \o "Abecasis, 2012 #65" </w:instrText>
      </w:r>
      <w:r>
        <w:fldChar w:fldCharType="separate"/>
      </w:r>
      <w:r>
        <w:rPr>
          <w:szCs w:val="21"/>
        </w:rPr>
        <w:t>Abecasis</w:t>
      </w:r>
      <w:r>
        <w:rPr>
          <w:i/>
          <w:szCs w:val="21"/>
        </w:rPr>
        <w:t xml:space="preserve"> et al,</w:t>
      </w:r>
      <w:r>
        <w:rPr>
          <w:szCs w:val="21"/>
        </w:rPr>
        <w:t xml:space="preserve"> 2012</w:t>
      </w:r>
      <w:r>
        <w:rPr>
          <w:szCs w:val="21"/>
        </w:rPr>
        <w:fldChar w:fldCharType="end"/>
      </w:r>
      <w:r>
        <w:rPr>
          <w:szCs w:val="21"/>
        </w:rPr>
        <w:t xml:space="preserve">; </w:t>
      </w:r>
      <w:r>
        <w:fldChar w:fldCharType="begin"/>
      </w:r>
      <w:r>
        <w:instrText xml:space="preserve"> HYPERLINK \l "_ENREF_3" \o "Auton, 2015 #64" </w:instrText>
      </w:r>
      <w:r>
        <w:fldChar w:fldCharType="separate"/>
      </w:r>
      <w:r>
        <w:rPr>
          <w:szCs w:val="21"/>
        </w:rPr>
        <w:t>Auton</w:t>
      </w:r>
      <w:r>
        <w:rPr>
          <w:i/>
          <w:szCs w:val="21"/>
        </w:rPr>
        <w:t xml:space="preserve"> et al,</w:t>
      </w:r>
      <w:r>
        <w:rPr>
          <w:szCs w:val="21"/>
        </w:rPr>
        <w:t xml:space="preserve"> 2015</w:t>
      </w:r>
      <w:r>
        <w:rPr>
          <w:szCs w:val="21"/>
        </w:rPr>
        <w:fldChar w:fldCharType="end"/>
      </w:r>
      <w:r>
        <w:rPr>
          <w:szCs w:val="21"/>
        </w:rPr>
        <w:t>)</w:t>
      </w:r>
      <w:r>
        <w:rPr>
          <w:szCs w:val="21"/>
        </w:rPr>
        <w:fldChar w:fldCharType="end"/>
      </w:r>
      <w:r>
        <w:rPr>
          <w:rFonts w:hint="eastAsia"/>
          <w:szCs w:val="24"/>
        </w:rPr>
        <w:t>.</w:t>
      </w:r>
    </w:p>
    <w:p>
      <w:pPr>
        <w:jc w:val="left"/>
        <w:rPr>
          <w:szCs w:val="24"/>
        </w:rPr>
      </w:pPr>
      <w:r>
        <w:rPr>
          <w:rFonts w:hint="eastAsia"/>
          <w:szCs w:val="24"/>
          <w:vertAlign w:val="superscript"/>
        </w:rPr>
        <w:t>d</w:t>
      </w:r>
      <w:r>
        <w:rPr>
          <w:szCs w:val="24"/>
          <w:vertAlign w:val="superscript"/>
        </w:rPr>
        <w:t xml:space="preserve"> </w:t>
      </w:r>
      <w:r>
        <w:rPr>
          <w:i/>
          <w:szCs w:val="24"/>
        </w:rPr>
        <w:t>P</w:t>
      </w:r>
      <w:r>
        <w:rPr>
          <w:szCs w:val="24"/>
        </w:rPr>
        <w:t>-value, Fisher’s exact test.</w:t>
      </w:r>
    </w:p>
    <w:p>
      <w:pPr>
        <w:jc w:val="left"/>
        <w:rPr>
          <w:szCs w:val="24"/>
        </w:rPr>
      </w:pPr>
      <w:r>
        <w:rPr>
          <w:rFonts w:hint="eastAsia"/>
          <w:szCs w:val="24"/>
          <w:vertAlign w:val="superscript"/>
        </w:rPr>
        <w:t>e</w:t>
      </w:r>
      <w:r>
        <w:rPr>
          <w:rFonts w:hint="eastAsia"/>
          <w:szCs w:val="24"/>
        </w:rPr>
        <w:t xml:space="preserve"> </w:t>
      </w:r>
      <w:r>
        <w:rPr>
          <w:rFonts w:hint="eastAsia"/>
          <w:kern w:val="0"/>
          <w:szCs w:val="24"/>
        </w:rPr>
        <w:t xml:space="preserve">The allele frequency in </w:t>
      </w:r>
      <w:r>
        <w:rPr>
          <w:szCs w:val="24"/>
        </w:rPr>
        <w:t>East Asia</w:t>
      </w:r>
      <w:r>
        <w:rPr>
          <w:rFonts w:hint="eastAsia"/>
          <w:szCs w:val="24"/>
        </w:rPr>
        <w:t>n</w:t>
      </w:r>
      <w:r>
        <w:rPr>
          <w:szCs w:val="24"/>
        </w:rPr>
        <w:t xml:space="preserve"> </w:t>
      </w:r>
      <w:r>
        <w:rPr>
          <w:rFonts w:hint="eastAsia"/>
          <w:szCs w:val="24"/>
        </w:rPr>
        <w:t xml:space="preserve">population </w:t>
      </w:r>
      <w:r>
        <w:rPr>
          <w:szCs w:val="24"/>
        </w:rPr>
        <w:t>in ExAC</w:t>
      </w:r>
      <w:r>
        <w:rPr>
          <w:rFonts w:hint="eastAsia"/>
          <w:szCs w:val="24"/>
        </w:rPr>
        <w:t xml:space="preserve"> dataset (</w:t>
      </w:r>
      <w:r>
        <w:fldChar w:fldCharType="begin"/>
      </w:r>
      <w:r>
        <w:instrText xml:space="preserve"> HYPERLINK "http://exac.broadinstitute.org" </w:instrText>
      </w:r>
      <w:r>
        <w:fldChar w:fldCharType="separate"/>
      </w:r>
      <w:r>
        <w:rPr>
          <w:rStyle w:val="8"/>
          <w:sz w:val="24"/>
          <w:szCs w:val="24"/>
        </w:rPr>
        <w:t>http://exac.broadinstitute.org</w:t>
      </w:r>
      <w:r>
        <w:rPr>
          <w:rStyle w:val="8"/>
          <w:sz w:val="24"/>
          <w:szCs w:val="24"/>
        </w:rPr>
        <w:fldChar w:fldCharType="end"/>
      </w:r>
      <w:r>
        <w:rPr>
          <w:rStyle w:val="8"/>
          <w:rFonts w:hint="eastAsia"/>
          <w:sz w:val="24"/>
          <w:szCs w:val="24"/>
        </w:rPr>
        <w:t>)</w:t>
      </w:r>
      <w:r>
        <w:rPr>
          <w:rFonts w:hint="eastAsia"/>
          <w:szCs w:val="24"/>
        </w:rPr>
        <w:t xml:space="preserve"> </w:t>
      </w:r>
      <w:r>
        <w:rPr>
          <w:szCs w:val="21"/>
        </w:rPr>
        <w:fldChar w:fldCharType="begin">
          <w:fldData xml:space="preserve">PEVuZE5vdGU+PENpdGU+PEF1dGhvcj5MZWs8L0F1dGhvcj48WWVhcj4yMDE2PC9ZZWFyPjxSZWNO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</w:fldData>
        </w:fldChar>
      </w:r>
      <w:r>
        <w:rPr>
          <w:szCs w:val="21"/>
        </w:rPr>
        <w:instrText xml:space="preserve"> ADDIN EN.CITE </w:instrText>
      </w:r>
      <w:r>
        <w:rPr>
          <w:szCs w:val="21"/>
        </w:rPr>
        <w:fldChar w:fldCharType="begin">
          <w:fldData xml:space="preserve">PEVuZE5vdGU+PENpdGU+PEF1dGhvcj5MZWs8L0F1dGhvcj48WWVhcj4yMDE2PC9ZZWFyPjxSZWNO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</w:fldData>
        </w:fldChar>
      </w:r>
      <w:r>
        <w:rPr>
          <w:szCs w:val="21"/>
        </w:rPr>
        <w:instrText xml:space="preserve"> ADDIN EN.CITE.DATA </w:instrText>
      </w:r>
      <w:r>
        <w:rPr>
          <w:szCs w:val="21"/>
        </w:rPr>
        <w:fldChar w:fldCharType="end"/>
      </w:r>
      <w:r>
        <w:rPr>
          <w:szCs w:val="21"/>
        </w:rPr>
        <w:fldChar w:fldCharType="separate"/>
      </w:r>
      <w:r>
        <w:rPr>
          <w:szCs w:val="21"/>
        </w:rPr>
        <w:t>(</w:t>
      </w:r>
      <w:r>
        <w:fldChar w:fldCharType="begin"/>
      </w:r>
      <w:r>
        <w:instrText xml:space="preserve"> HYPERLINK \l "_ENREF_8" \o "Lek, 2016 #66" </w:instrText>
      </w:r>
      <w:r>
        <w:fldChar w:fldCharType="separate"/>
      </w:r>
      <w:r>
        <w:rPr>
          <w:szCs w:val="21"/>
        </w:rPr>
        <w:t>Lek</w:t>
      </w:r>
      <w:r>
        <w:rPr>
          <w:i/>
          <w:szCs w:val="21"/>
        </w:rPr>
        <w:t xml:space="preserve"> et al,</w:t>
      </w:r>
      <w:r>
        <w:rPr>
          <w:szCs w:val="21"/>
        </w:rPr>
        <w:t xml:space="preserve"> 2016</w:t>
      </w:r>
      <w:r>
        <w:rPr>
          <w:szCs w:val="21"/>
        </w:rPr>
        <w:fldChar w:fldCharType="end"/>
      </w:r>
      <w:r>
        <w:rPr>
          <w:szCs w:val="21"/>
        </w:rPr>
        <w:t>)</w:t>
      </w:r>
      <w:r>
        <w:rPr>
          <w:szCs w:val="21"/>
        </w:rPr>
        <w:fldChar w:fldCharType="end"/>
      </w:r>
      <w:r>
        <w:rPr>
          <w:rFonts w:hint="eastAsia"/>
          <w:szCs w:val="24"/>
        </w:rPr>
        <w:t>.</w:t>
      </w:r>
    </w:p>
    <w:p>
      <w:pPr>
        <w:widowControl/>
        <w:jc w:val="left"/>
      </w:pPr>
    </w:p>
    <w:p>
      <w:pPr>
        <w:widowControl/>
        <w:jc w:val="left"/>
      </w:pPr>
      <w:r>
        <w:br w:type="page"/>
      </w:r>
    </w:p>
    <w:p>
      <w:pPr>
        <w:widowControl/>
        <w:jc w:val="left"/>
        <w:sectPr>
          <w:pgSz w:w="16838" w:h="11906" w:orient="landscape"/>
          <w:pgMar w:top="1797" w:right="1440" w:bottom="1797" w:left="1440" w:header="851" w:footer="992" w:gutter="0"/>
          <w:cols w:space="425" w:num="1"/>
          <w:docGrid w:linePitch="326" w:charSpace="0"/>
        </w:sectPr>
      </w:pPr>
    </w:p>
    <w:p>
      <w:pPr>
        <w:widowControl/>
        <w:jc w:val="left"/>
        <w:rPr>
          <w:szCs w:val="24"/>
        </w:rPr>
      </w:pPr>
      <w:r>
        <w:rPr>
          <w:rFonts w:hint="eastAsia"/>
          <w:b/>
          <w:szCs w:val="24"/>
        </w:rPr>
        <w:t xml:space="preserve">Supplementary Table </w:t>
      </w:r>
      <w:r>
        <w:rPr>
          <w:b/>
          <w:szCs w:val="24"/>
        </w:rPr>
        <w:t>S</w:t>
      </w:r>
      <w:r>
        <w:rPr>
          <w:rFonts w:hint="eastAsia"/>
          <w:b/>
          <w:szCs w:val="24"/>
        </w:rPr>
        <w:t>7.</w:t>
      </w:r>
      <w:r>
        <w:rPr>
          <w:rFonts w:hint="eastAsia"/>
          <w:szCs w:val="24"/>
        </w:rPr>
        <w:t xml:space="preserve"> Comparison of mRNA levels of the COX-related genes between</w:t>
      </w:r>
      <w:r>
        <w:rPr>
          <w:szCs w:val="24"/>
        </w:rPr>
        <w:t xml:space="preserve"> 415 AD brain and 291 control </w:t>
      </w:r>
      <w:r>
        <w:rPr>
          <w:rFonts w:hint="eastAsia"/>
          <w:szCs w:val="24"/>
        </w:rPr>
        <w:t xml:space="preserve">brain </w:t>
      </w:r>
      <w:r>
        <w:rPr>
          <w:szCs w:val="24"/>
        </w:rPr>
        <w:t>tissues</w:t>
      </w:r>
      <w:r>
        <w:rPr>
          <w:rFonts w:hint="eastAsia"/>
          <w:szCs w:val="24"/>
        </w:rPr>
        <w:t>.</w:t>
      </w:r>
    </w:p>
    <w:tbl>
      <w:tblPr>
        <w:tblStyle w:val="10"/>
        <w:tblW w:w="757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080"/>
        <w:gridCol w:w="1080"/>
        <w:gridCol w:w="1080"/>
        <w:gridCol w:w="1080"/>
        <w:gridCol w:w="108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9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kern w:val="0"/>
                <w:sz w:val="22"/>
              </w:rPr>
              <w:t>Gene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kern w:val="0"/>
                <w:sz w:val="22"/>
              </w:rPr>
              <w:t>Temporal Cortex</w:t>
            </w:r>
            <w:r>
              <w:rPr>
                <w:b/>
                <w:bCs/>
                <w:color w:val="000000"/>
                <w:kern w:val="0"/>
                <w:sz w:val="22"/>
                <w:vertAlign w:val="superscript"/>
              </w:rPr>
              <w:t xml:space="preserve"> a</w:t>
            </w:r>
          </w:p>
        </w:tc>
        <w:tc>
          <w:tcPr>
            <w:tcW w:w="32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kern w:val="0"/>
                <w:sz w:val="22"/>
              </w:rPr>
              <w:t xml:space="preserve">Frontal Cortex </w:t>
            </w:r>
            <w:r>
              <w:rPr>
                <w:rFonts w:hint="eastAsia"/>
                <w:b/>
                <w:bCs/>
                <w:color w:val="000000"/>
                <w:kern w:val="0"/>
                <w:sz w:val="22"/>
                <w:vertAlign w:val="superscript"/>
              </w:rPr>
              <w:t>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kern w:val="0"/>
                <w:sz w:val="22"/>
              </w:rPr>
              <w:t>log2 Fold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bCs/>
                <w:i/>
                <w:iCs/>
                <w:color w:val="000000"/>
                <w:kern w:val="0"/>
                <w:sz w:val="22"/>
              </w:rPr>
              <w:t>P</w:t>
            </w:r>
            <w:r>
              <w:rPr>
                <w:b/>
                <w:bCs/>
                <w:color w:val="000000"/>
                <w:kern w:val="0"/>
                <w:sz w:val="22"/>
              </w:rPr>
              <w:t>-value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kern w:val="0"/>
                <w:sz w:val="22"/>
              </w:rPr>
              <w:t>FDR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kern w:val="0"/>
                <w:sz w:val="22"/>
              </w:rPr>
              <w:t>log2 Fold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bCs/>
                <w:i/>
                <w:iCs/>
                <w:color w:val="000000"/>
                <w:kern w:val="0"/>
                <w:sz w:val="22"/>
              </w:rPr>
              <w:t>P</w:t>
            </w:r>
            <w:r>
              <w:rPr>
                <w:b/>
                <w:bCs/>
                <w:color w:val="000000"/>
                <w:kern w:val="0"/>
                <w:sz w:val="22"/>
              </w:rPr>
              <w:t>-value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kern w:val="0"/>
                <w:sz w:val="22"/>
              </w:rPr>
              <w:t>FDR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09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kern w:val="0"/>
                <w:sz w:val="22"/>
              </w:rPr>
              <w:t>Change</w:t>
            </w: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i/>
                <w:i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bCs/>
                <w:color w:val="000000"/>
                <w:kern w:val="0"/>
                <w:sz w:val="22"/>
              </w:rPr>
            </w:pPr>
            <w:r>
              <w:rPr>
                <w:b/>
                <w:bCs/>
                <w:color w:val="000000"/>
                <w:kern w:val="0"/>
                <w:sz w:val="22"/>
              </w:rPr>
              <w:t>Change</w:t>
            </w: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i/>
                <w:iCs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color w:val="000000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LRPPRC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-0.33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1.73E-06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6.35E-06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-0.31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1.52E-12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9.79E-12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COX5B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-0.04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0.270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0.324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-0.22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2.15E-13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1.57E-12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COX7C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-0.01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0.925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0.938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-0.17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1.44E-08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5.56E-08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COX7A2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-0.29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3.82E-07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1.66E-06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-0.41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1.16E-25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9.77E-24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NDUFA4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-0.16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0.009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0.015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-0.60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3.84E-22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1.43E-20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COX6C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-0.29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7.99E-10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7.58E-09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-0.37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1.11E-16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1.37E-15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SURF1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0.22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1.43E-05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4.15E-05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-0.05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0.221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0.283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i/>
                <w:iCs/>
                <w:color w:val="000000"/>
                <w:kern w:val="0"/>
                <w:sz w:val="22"/>
              </w:rPr>
            </w:pPr>
            <w:r>
              <w:rPr>
                <w:i/>
                <w:iCs/>
                <w:color w:val="000000"/>
                <w:kern w:val="0"/>
                <w:sz w:val="22"/>
              </w:rPr>
              <w:t>COX15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0.03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0.668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0.712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COX6A1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-0.11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0.027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0.039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-0.20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6.79E-13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4.56E-12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i/>
                <w:iCs/>
                <w:color w:val="000000"/>
                <w:kern w:val="0"/>
                <w:sz w:val="22"/>
              </w:rPr>
            </w:pPr>
            <w:r>
              <w:rPr>
                <w:i/>
                <w:iCs/>
                <w:color w:val="000000"/>
                <w:kern w:val="0"/>
                <w:sz w:val="22"/>
              </w:rPr>
              <w:t>COX8A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-0.15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0.007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0.012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COX5A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-0.20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3.18E-04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7.02E-04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-0.41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8.06E-14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6.24E-13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COX4I1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-0.03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0.242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0.294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-0.37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1.03E-21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3.47E-20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SCO1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-0.19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6.79E-05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1.72E-04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-0.23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5.69E-09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2.31E-08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-0.33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6.22E-14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4.90E-13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COX6B1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-0.25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1.10E-05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3.30E-05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-0.29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3.95E-13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2.76E-12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COX6B2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NA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0.12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6.79E-04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0.001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09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b/>
                <w:i/>
                <w:iCs/>
                <w:color w:val="000000"/>
                <w:kern w:val="0"/>
                <w:sz w:val="22"/>
              </w:rPr>
            </w:pPr>
            <w:r>
              <w:rPr>
                <w:b/>
                <w:i/>
                <w:iCs/>
                <w:color w:val="000000"/>
                <w:kern w:val="0"/>
                <w:sz w:val="22"/>
              </w:rPr>
              <w:t>SCO2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-0.19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0.003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0.006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 xml:space="preserve">-0.09 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4.17E-04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>
              <w:rPr>
                <w:color w:val="000000"/>
                <w:kern w:val="0"/>
                <w:sz w:val="22"/>
              </w:rPr>
              <w:t>0.001</w:t>
            </w:r>
          </w:p>
        </w:tc>
      </w:tr>
    </w:tbl>
    <w:p>
      <w:pPr>
        <w:jc w:val="left"/>
        <w:rPr>
          <w:szCs w:val="24"/>
        </w:rPr>
      </w:pPr>
      <w:r>
        <w:rPr>
          <w:szCs w:val="24"/>
        </w:rPr>
        <w:t xml:space="preserve">The expression data were retrieved from the NCBI Gene Expression Omnibus (GEO, </w:t>
      </w:r>
      <w:r>
        <w:fldChar w:fldCharType="begin"/>
      </w:r>
      <w:r>
        <w:instrText xml:space="preserve"> HYPERLINK "https://www.ncbi.nlm.nih.gov/geo" </w:instrText>
      </w:r>
      <w:r>
        <w:fldChar w:fldCharType="separate"/>
      </w:r>
      <w:r>
        <w:rPr>
          <w:rStyle w:val="8"/>
          <w:rFonts w:eastAsiaTheme="minorEastAsia"/>
          <w:sz w:val="24"/>
          <w:szCs w:val="24"/>
        </w:rPr>
        <w:t>https://www.ncbi.nlm.nih.gov/geo</w:t>
      </w:r>
      <w:r>
        <w:rPr>
          <w:rStyle w:val="8"/>
          <w:rFonts w:eastAsiaTheme="minorEastAsia"/>
          <w:sz w:val="24"/>
          <w:szCs w:val="24"/>
        </w:rPr>
        <w:fldChar w:fldCharType="end"/>
      </w:r>
      <w:r>
        <w:rPr>
          <w:szCs w:val="24"/>
        </w:rPr>
        <w:t>) and were normalized and analyzed in the Alz</w:t>
      </w:r>
      <w:r>
        <w:rPr>
          <w:rFonts w:hint="eastAsia"/>
          <w:szCs w:val="24"/>
        </w:rPr>
        <w:t>D</w:t>
      </w:r>
      <w:r>
        <w:rPr>
          <w:szCs w:val="24"/>
        </w:rPr>
        <w:t>ata database (</w:t>
      </w:r>
      <w:r>
        <w:fldChar w:fldCharType="begin"/>
      </w:r>
      <w:r>
        <w:instrText xml:space="preserve"> HYPERLINK "http://www.alzdata.org" </w:instrText>
      </w:r>
      <w:r>
        <w:fldChar w:fldCharType="separate"/>
      </w:r>
      <w:r>
        <w:rPr>
          <w:rStyle w:val="8"/>
          <w:rFonts w:eastAsiaTheme="minorEastAsia"/>
          <w:sz w:val="24"/>
          <w:szCs w:val="24"/>
        </w:rPr>
        <w:t>www.alzdata.org</w:t>
      </w:r>
      <w:r>
        <w:rPr>
          <w:rStyle w:val="8"/>
          <w:rFonts w:eastAsiaTheme="minorEastAsia"/>
          <w:sz w:val="24"/>
          <w:szCs w:val="24"/>
        </w:rPr>
        <w:fldChar w:fldCharType="end"/>
      </w:r>
      <w:r>
        <w:rPr>
          <w:szCs w:val="24"/>
        </w:rPr>
        <w:t>)</w:t>
      </w:r>
      <w:r>
        <w:rPr>
          <w:rFonts w:hint="eastAsia"/>
          <w:szCs w:val="24"/>
        </w:rPr>
        <w:t xml:space="preserve"> </w:t>
      </w:r>
      <w:r>
        <w:rPr>
          <w:szCs w:val="24"/>
        </w:rPr>
        <w:fldChar w:fldCharType="begin">
          <w:fldData xml:space="preserve">PEVuZE5vdGU+PENpdGU+PEF1dGhvcj5YdTwvQXV0aG9yPjxZZWFyPjIwMTg8L1llYXI+PFJlY051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</w:fldData>
        </w:fldChar>
      </w:r>
      <w:r>
        <w:rPr>
          <w:szCs w:val="24"/>
        </w:rPr>
        <w:instrText xml:space="preserve"> ADDIN EN.CITE </w:instrText>
      </w:r>
      <w:r>
        <w:rPr>
          <w:szCs w:val="24"/>
        </w:rPr>
        <w:fldChar w:fldCharType="begin">
          <w:fldData xml:space="preserve">PEVuZE5vdGU+PENpdGU+PEF1dGhvcj5YdTwvQXV0aG9yPjxZZWFyPjIwMTg8L1llYXI+PFJlY051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</w:fldData>
        </w:fldChar>
      </w:r>
      <w:r>
        <w:rPr>
          <w:szCs w:val="24"/>
        </w:rPr>
        <w:instrText xml:space="preserve"> ADDIN EN.CITE.DATA </w:instrText>
      </w:r>
      <w:r>
        <w:rPr>
          <w:szCs w:val="24"/>
        </w:rPr>
        <w:fldChar w:fldCharType="end"/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"_ENREF_17" \o "Xu, 2018 #72" </w:instrText>
      </w:r>
      <w:r>
        <w:fldChar w:fldCharType="separate"/>
      </w:r>
      <w:r>
        <w:rPr>
          <w:szCs w:val="24"/>
        </w:rPr>
        <w:t>Xu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2018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szCs w:val="24"/>
        </w:rPr>
        <w:t>.</w:t>
      </w:r>
      <w:r>
        <w:rPr>
          <w:rFonts w:hint="eastAsia"/>
          <w:szCs w:val="24"/>
        </w:rPr>
        <w:t xml:space="preserve"> Genes showed significantly different expression level between AD cases and controls were marked in bold.</w:t>
      </w:r>
    </w:p>
    <w:p>
      <w:pPr>
        <w:widowControl/>
        <w:jc w:val="left"/>
        <w:rPr>
          <w:b/>
          <w:szCs w:val="24"/>
        </w:rPr>
      </w:pPr>
      <w:r>
        <w:rPr>
          <w:szCs w:val="24"/>
          <w:vertAlign w:val="superscript"/>
        </w:rPr>
        <w:t>a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Two</w:t>
      </w:r>
      <w:r>
        <w:rPr>
          <w:szCs w:val="24"/>
        </w:rPr>
        <w:t xml:space="preserve"> expression datasets of </w:t>
      </w:r>
      <w:r>
        <w:rPr>
          <w:rFonts w:hint="eastAsia"/>
          <w:bCs/>
          <w:color w:val="000000"/>
          <w:kern w:val="0"/>
          <w:szCs w:val="24"/>
        </w:rPr>
        <w:t>t</w:t>
      </w:r>
      <w:r>
        <w:rPr>
          <w:bCs/>
          <w:color w:val="000000"/>
          <w:kern w:val="0"/>
          <w:szCs w:val="24"/>
        </w:rPr>
        <w:t xml:space="preserve">emporal </w:t>
      </w:r>
      <w:r>
        <w:rPr>
          <w:rFonts w:hint="eastAsia"/>
          <w:bCs/>
          <w:color w:val="000000"/>
          <w:kern w:val="0"/>
          <w:szCs w:val="24"/>
        </w:rPr>
        <w:t>c</w:t>
      </w:r>
      <w:r>
        <w:rPr>
          <w:bCs/>
          <w:color w:val="000000"/>
          <w:kern w:val="0"/>
          <w:szCs w:val="24"/>
        </w:rPr>
        <w:t>ortex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and f</w:t>
      </w:r>
      <w:r>
        <w:rPr>
          <w:szCs w:val="24"/>
        </w:rPr>
        <w:t xml:space="preserve">rontal </w:t>
      </w:r>
      <w:r>
        <w:rPr>
          <w:rFonts w:hint="eastAsia"/>
          <w:szCs w:val="24"/>
        </w:rPr>
        <w:t>c</w:t>
      </w:r>
      <w:r>
        <w:rPr>
          <w:szCs w:val="24"/>
        </w:rPr>
        <w:t xml:space="preserve">ortex from </w:t>
      </w:r>
      <w:r>
        <w:rPr>
          <w:rFonts w:hint="eastAsia"/>
          <w:szCs w:val="24"/>
        </w:rPr>
        <w:t>415</w:t>
      </w:r>
      <w:r>
        <w:rPr>
          <w:szCs w:val="24"/>
        </w:rPr>
        <w:t xml:space="preserve"> AD patients and </w:t>
      </w:r>
      <w:r>
        <w:rPr>
          <w:rFonts w:hint="eastAsia"/>
          <w:szCs w:val="24"/>
        </w:rPr>
        <w:t>291</w:t>
      </w:r>
      <w:r>
        <w:rPr>
          <w:szCs w:val="24"/>
        </w:rPr>
        <w:t xml:space="preserve"> controls were retrieved from </w:t>
      </w:r>
      <w:r>
        <w:rPr>
          <w:rFonts w:hint="eastAsia"/>
          <w:szCs w:val="24"/>
        </w:rPr>
        <w:t xml:space="preserve">the </w:t>
      </w:r>
      <w:r>
        <w:rPr>
          <w:szCs w:val="24"/>
        </w:rPr>
        <w:t>GEO: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GSE15222</w:t>
      </w:r>
      <w:r>
        <w:rPr>
          <w:rFonts w:hint="eastAsia"/>
          <w:szCs w:val="24"/>
        </w:rPr>
        <w:t xml:space="preserve"> </w:t>
      </w:r>
      <w:r>
        <w:rPr>
          <w:szCs w:val="24"/>
        </w:rPr>
        <w:fldChar w:fldCharType="begin">
          <w:fldData xml:space="preserve">PEVuZE5vdGU+PENpdGU+PEF1dGhvcj5XZWJzdGVyPC9BdXRob3I+PFllYXI+MjAwOTwvWWVhcj48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</w:fldData>
        </w:fldChar>
      </w:r>
      <w:r>
        <w:rPr>
          <w:szCs w:val="24"/>
        </w:rPr>
        <w:instrText xml:space="preserve"> ADDIN EN.CITE </w:instrText>
      </w:r>
      <w:r>
        <w:rPr>
          <w:szCs w:val="24"/>
        </w:rPr>
        <w:fldChar w:fldCharType="begin">
          <w:fldData xml:space="preserve">PEVuZE5vdGU+PENpdGU+PEF1dGhvcj5XZWJzdGVyPC9BdXRob3I+PFllYXI+MjAwOTwvWWVhcj48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</w:fldData>
        </w:fldChar>
      </w:r>
      <w:r>
        <w:rPr>
          <w:szCs w:val="24"/>
        </w:rPr>
        <w:instrText xml:space="preserve"> ADDIN EN.CITE.DATA </w:instrText>
      </w:r>
      <w:r>
        <w:rPr>
          <w:szCs w:val="24"/>
        </w:rPr>
        <w:fldChar w:fldCharType="end"/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"_ENREF_16" \o "Webster, 2009 #83" </w:instrText>
      </w:r>
      <w:r>
        <w:fldChar w:fldCharType="separate"/>
      </w:r>
      <w:r>
        <w:rPr>
          <w:szCs w:val="24"/>
        </w:rPr>
        <w:t>Webster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2009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rFonts w:hint="eastAsia"/>
          <w:szCs w:val="24"/>
        </w:rPr>
        <w:t xml:space="preserve"> and </w:t>
      </w:r>
      <w:r>
        <w:rPr>
          <w:szCs w:val="24"/>
        </w:rPr>
        <w:t>GSE33000</w:t>
      </w:r>
      <w:r>
        <w:rPr>
          <w:rFonts w:hint="eastAsia"/>
          <w:szCs w:val="24"/>
        </w:rPr>
        <w:t xml:space="preserve"> </w:t>
      </w:r>
      <w:r>
        <w:rPr>
          <w:szCs w:val="24"/>
        </w:rPr>
        <w:fldChar w:fldCharType="begin">
          <w:fldData xml:space="preserve">PEVuZE5vdGU+PENpdGU+PEF1dGhvcj5OYXJheWFuYW48L0F1dGhvcj48WWVhcj4yMDE0PC9ZZWFy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==
</w:fldData>
        </w:fldChar>
      </w:r>
      <w:r>
        <w:rPr>
          <w:szCs w:val="24"/>
        </w:rPr>
        <w:instrText xml:space="preserve"> ADDIN EN.CITE </w:instrText>
      </w:r>
      <w:r>
        <w:rPr>
          <w:szCs w:val="24"/>
        </w:rPr>
        <w:fldChar w:fldCharType="begin">
          <w:fldData xml:space="preserve">PEVuZE5vdGU+PENpdGU+PEF1dGhvcj5OYXJheWFuYW48L0F1dGhvcj48WWVhcj4yMDE0PC9ZZWFy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==
</w:fldData>
        </w:fldChar>
      </w:r>
      <w:r>
        <w:rPr>
          <w:szCs w:val="24"/>
        </w:rPr>
        <w:instrText xml:space="preserve"> ADDIN EN.CITE.DATA </w:instrText>
      </w:r>
      <w:r>
        <w:rPr>
          <w:szCs w:val="24"/>
        </w:rPr>
        <w:fldChar w:fldCharType="end"/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"_ENREF_10" \o "Narayanan, 2014 #103" </w:instrText>
      </w:r>
      <w:r>
        <w:fldChar w:fldCharType="separate"/>
      </w:r>
      <w:r>
        <w:rPr>
          <w:szCs w:val="24"/>
        </w:rPr>
        <w:t>Narayanan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2014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rFonts w:hint="eastAsia"/>
          <w:szCs w:val="24"/>
        </w:rPr>
        <w:t>.</w:t>
      </w:r>
    </w:p>
    <w:p>
      <w:pPr>
        <w:widowControl/>
        <w:jc w:val="left"/>
        <w:rPr>
          <w:b/>
          <w:szCs w:val="28"/>
        </w:rPr>
      </w:pPr>
      <w:r>
        <w:rPr>
          <w:b/>
          <w:szCs w:val="28"/>
        </w:rPr>
        <w:br w:type="page"/>
      </w:r>
    </w:p>
    <w:p>
      <w:pPr>
        <w:widowControl/>
        <w:jc w:val="left"/>
        <w:rPr>
          <w:b/>
          <w:szCs w:val="28"/>
        </w:rPr>
      </w:pPr>
      <w:r>
        <w:rPr>
          <w:rFonts w:hint="eastAsia"/>
          <w:b/>
          <w:szCs w:val="28"/>
        </w:rPr>
        <w:t>Supplementary Figure S1</w:t>
      </w:r>
    </w:p>
    <w:p>
      <w:pPr>
        <w:widowControl/>
        <w:jc w:val="left"/>
        <w:rPr>
          <w:b/>
          <w:szCs w:val="28"/>
        </w:rPr>
      </w:pPr>
      <w:r>
        <w:rPr>
          <w:rFonts w:hint="eastAsia"/>
        </w:rPr>
        <w:drawing>
          <wp:inline distT="0" distB="0" distL="0" distR="0">
            <wp:extent cx="5278120" cy="707961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7079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szCs w:val="24"/>
        </w:rPr>
      </w:pPr>
      <w:r>
        <w:rPr>
          <w:rFonts w:hint="eastAsia"/>
          <w:b/>
          <w:szCs w:val="24"/>
        </w:rPr>
        <w:t>Supplementary Figure S1. L</w:t>
      </w:r>
      <w:r>
        <w:rPr>
          <w:b/>
          <w:szCs w:val="24"/>
        </w:rPr>
        <w:t>inkage disequilibrium (LD)</w:t>
      </w:r>
      <w:r>
        <w:rPr>
          <w:rFonts w:hint="eastAsia"/>
          <w:b/>
          <w:szCs w:val="24"/>
        </w:rPr>
        <w:t xml:space="preserve"> pattern of the AD-associated SNPs identified in the </w:t>
      </w:r>
      <w:r>
        <w:rPr>
          <w:rFonts w:hint="eastAsia"/>
          <w:b/>
          <w:i/>
          <w:szCs w:val="24"/>
        </w:rPr>
        <w:t>COX10</w:t>
      </w:r>
      <w:r>
        <w:rPr>
          <w:rFonts w:hint="eastAsia"/>
          <w:b/>
          <w:szCs w:val="24"/>
        </w:rPr>
        <w:t xml:space="preserve"> and </w:t>
      </w:r>
      <w:r>
        <w:rPr>
          <w:rFonts w:hint="eastAsia"/>
          <w:b/>
          <w:i/>
          <w:szCs w:val="24"/>
        </w:rPr>
        <w:t>COX6B1</w:t>
      </w:r>
      <w:r>
        <w:rPr>
          <w:rFonts w:hint="eastAsia"/>
          <w:b/>
          <w:szCs w:val="24"/>
        </w:rPr>
        <w:t xml:space="preserve"> genes. </w:t>
      </w:r>
      <w:r>
        <w:rPr>
          <w:rFonts w:hint="eastAsia"/>
          <w:szCs w:val="24"/>
        </w:rPr>
        <w:t>(A)</w:t>
      </w:r>
      <w:r>
        <w:rPr>
          <w:rFonts w:hint="eastAsia"/>
          <w:b/>
          <w:szCs w:val="24"/>
        </w:rPr>
        <w:t xml:space="preserve"> </w:t>
      </w:r>
      <w:r>
        <w:rPr>
          <w:rFonts w:hint="eastAsia"/>
          <w:szCs w:val="24"/>
        </w:rPr>
        <w:t xml:space="preserve">The </w:t>
      </w:r>
      <w:r>
        <w:rPr>
          <w:szCs w:val="24"/>
        </w:rPr>
        <w:t xml:space="preserve">pairwise LD pattern </w:t>
      </w:r>
      <w:r>
        <w:rPr>
          <w:rFonts w:hint="eastAsia"/>
          <w:szCs w:val="24"/>
        </w:rPr>
        <w:t xml:space="preserve">of SNPs in the </w:t>
      </w:r>
      <w:r>
        <w:rPr>
          <w:rFonts w:hint="eastAsia"/>
          <w:i/>
          <w:szCs w:val="24"/>
        </w:rPr>
        <w:t>COX10</w:t>
      </w:r>
      <w:r>
        <w:rPr>
          <w:rFonts w:hint="eastAsia"/>
          <w:szCs w:val="24"/>
        </w:rPr>
        <w:t xml:space="preserve"> gene </w:t>
      </w:r>
      <w:r>
        <w:rPr>
          <w:szCs w:val="24"/>
        </w:rPr>
        <w:t>with the most strongly associated SNP</w:t>
      </w:r>
      <w:r>
        <w:rPr>
          <w:rFonts w:hint="eastAsia"/>
          <w:szCs w:val="24"/>
        </w:rPr>
        <w:t xml:space="preserve"> rs2530377; (B) The </w:t>
      </w:r>
      <w:r>
        <w:rPr>
          <w:szCs w:val="24"/>
        </w:rPr>
        <w:t xml:space="preserve">pairwise LD pattern </w:t>
      </w:r>
      <w:r>
        <w:rPr>
          <w:rFonts w:hint="eastAsia"/>
          <w:szCs w:val="24"/>
        </w:rPr>
        <w:t xml:space="preserve">of SNPs in the </w:t>
      </w:r>
      <w:r>
        <w:rPr>
          <w:rFonts w:hint="eastAsia"/>
          <w:i/>
          <w:szCs w:val="24"/>
        </w:rPr>
        <w:t>COX6B1</w:t>
      </w:r>
      <w:r>
        <w:rPr>
          <w:rFonts w:hint="eastAsia"/>
          <w:szCs w:val="24"/>
        </w:rPr>
        <w:t xml:space="preserve"> gene </w:t>
      </w:r>
      <w:r>
        <w:rPr>
          <w:szCs w:val="24"/>
        </w:rPr>
        <w:t>with the most strongly associated</w:t>
      </w:r>
      <w:r>
        <w:rPr>
          <w:rFonts w:hint="eastAsia"/>
          <w:szCs w:val="24"/>
        </w:rPr>
        <w:t xml:space="preserve"> </w:t>
      </w:r>
      <w:r>
        <w:rPr>
          <w:szCs w:val="24"/>
        </w:rPr>
        <w:t>SNP</w:t>
      </w:r>
      <w:r>
        <w:rPr>
          <w:rFonts w:hint="eastAsia"/>
          <w:szCs w:val="24"/>
        </w:rPr>
        <w:t xml:space="preserve"> rs10420252. </w:t>
      </w:r>
      <w:r>
        <w:rPr>
          <w:szCs w:val="24"/>
        </w:rPr>
        <w:t>T</w:t>
      </w:r>
      <w:r>
        <w:rPr>
          <w:rFonts w:hint="eastAsia"/>
          <w:szCs w:val="24"/>
        </w:rPr>
        <w:t xml:space="preserve">he analysis of LD pattern was performed on </w:t>
      </w:r>
      <w:r>
        <w:rPr>
          <w:szCs w:val="24"/>
        </w:rPr>
        <w:t>LocusZoom</w:t>
      </w:r>
      <w:r>
        <w:rPr>
          <w:rFonts w:hint="eastAsia"/>
          <w:szCs w:val="24"/>
        </w:rPr>
        <w:t xml:space="preserve"> (</w:t>
      </w:r>
      <w:r>
        <w:fldChar w:fldCharType="begin"/>
      </w:r>
      <w:r>
        <w:instrText xml:space="preserve"> HYPERLINK "http://locuszoom.org/" </w:instrText>
      </w:r>
      <w:r>
        <w:fldChar w:fldCharType="separate"/>
      </w:r>
      <w:r>
        <w:rPr>
          <w:rStyle w:val="8"/>
          <w:sz w:val="24"/>
          <w:szCs w:val="24"/>
        </w:rPr>
        <w:t>http://locuszoom.org/</w:t>
      </w:r>
      <w:r>
        <w:rPr>
          <w:rStyle w:val="8"/>
          <w:sz w:val="24"/>
          <w:szCs w:val="24"/>
        </w:rPr>
        <w:fldChar w:fldCharType="end"/>
      </w:r>
      <w:r>
        <w:rPr>
          <w:rFonts w:hint="eastAsia"/>
          <w:szCs w:val="24"/>
        </w:rPr>
        <w:t xml:space="preserve">) </w:t>
      </w:r>
      <w:r>
        <w:rPr>
          <w:szCs w:val="24"/>
        </w:rPr>
        <w:fldChar w:fldCharType="begin"/>
      </w:r>
      <w:r>
        <w:rPr>
          <w:szCs w:val="24"/>
        </w:rPr>
        <w:instrText xml:space="preserve"> ADDIN EN.CITE &lt;EndNote&gt;&lt;Cite&gt;&lt;Author&gt;Pruim&lt;/Author&gt;&lt;Year&gt;2010&lt;/Year&gt;&lt;RecNum&gt;102&lt;/RecNum&gt;&lt;DisplayText&gt;(Pruim&lt;style face="italic"&gt; et al,&lt;/style&gt; 2010)&lt;/DisplayText&gt;&lt;record&gt;&lt;rec-number&gt;102&lt;/rec-number&gt;&lt;foreign-keys&gt;&lt;key app="EN" db-id="pazv9aprfztapae2xfjv02r0ppsfs5vfxxzt"&gt;102&lt;/key&gt;&lt;/foreign-keys&gt;&lt;ref-type name="Journal Article"&gt;17&lt;/ref-type&gt;&lt;contributors&gt;&lt;authors&gt;&lt;author&gt;Pruim, R. J.&lt;/author&gt;&lt;author&gt;Welch, R. P.&lt;/author&gt;&lt;author&gt;Sanna, S.&lt;/author&gt;&lt;author&gt;Teslovich, T. M.&lt;/author&gt;&lt;author&gt;Chines, P. S.&lt;/author&gt;&lt;author&gt;Gliedt, T. P.&lt;/author&gt;&lt;author&gt;Boehnke, M.&lt;/author&gt;&lt;author&gt;Abecasis, G. R.&lt;/author&gt;&lt;author&gt;Willer, C. J.&lt;/author&gt;&lt;/authors&gt;&lt;/contributors&gt;&lt;auth-address&gt;Department of Mathematics and Statistics, Calvin College, Grand Rapids, MI 49546, USA.&lt;/auth-address&gt;&lt;titles&gt;&lt;title&gt;LocusZoom: regional visualization of genome-wide association scan results&lt;/title&gt;&lt;secondary-title&gt;Bioinformatics&lt;/secondary-title&gt;&lt;/titles&gt;&lt;periodical&gt;&lt;full-title&gt;Bioinformatics&lt;/full-title&gt;&lt;/periodical&gt;&lt;pages&gt;2336-7&lt;/pages&gt;&lt;volume&gt;26&lt;/volume&gt;&lt;number&gt;18&lt;/number&gt;&lt;edition&gt;2010/07/17&lt;/edition&gt;&lt;keywords&gt;&lt;keyword&gt;Computer Graphics&lt;/keyword&gt;&lt;keyword&gt;*Genome-Wide Association Study&lt;/keyword&gt;&lt;keyword&gt;Humans&lt;/keyword&gt;&lt;keyword&gt;Internet&lt;/keyword&gt;&lt;keyword&gt;*Software&lt;/keyword&gt;&lt;/keywords&gt;&lt;dates&gt;&lt;year&gt;2010&lt;/year&gt;&lt;pub-dates&gt;&lt;date&gt;Sep 15&lt;/date&gt;&lt;/pub-dates&gt;&lt;/dates&gt;&lt;isbn&gt;1367-4811 (Electronic)&amp;#xD;1367-4803 (Linking)&lt;/isbn&gt;&lt;accession-num&gt;20634204&lt;/accession-num&gt;&lt;work-type&gt;Research Support, N.I.H., Extramural&amp;#xD;Research Support, Non-U.S. Gov&amp;apos;t&lt;/work-type&gt;&lt;urls&gt;&lt;related-urls&gt;&lt;url&gt;http://www.ncbi.nlm.nih.gov/pubmed/20634204&lt;/url&gt;&lt;/related-urls&gt;&lt;/urls&gt;&lt;custom2&gt;2935401&lt;/custom2&gt;&lt;electronic-resource-num&gt;10.1093/bioinformatics/btq419&lt;/electronic-resource-num&gt;&lt;language&gt;eng&lt;/language&gt;&lt;/record&gt;&lt;/Cite&gt;&lt;/EndNote&gt;</w:instrText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"_ENREF_12" \o "Pruim, 2010 #102" </w:instrText>
      </w:r>
      <w:r>
        <w:fldChar w:fldCharType="separate"/>
      </w:r>
      <w:r>
        <w:rPr>
          <w:szCs w:val="24"/>
        </w:rPr>
        <w:t>Pruim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2010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</w:p>
    <w:p>
      <w:pPr>
        <w:widowControl/>
        <w:jc w:val="left"/>
        <w:rPr>
          <w:b/>
          <w:szCs w:val="28"/>
        </w:rPr>
      </w:pPr>
      <w:r>
        <w:rPr>
          <w:rFonts w:hint="eastAsia"/>
          <w:b/>
          <w:szCs w:val="28"/>
        </w:rPr>
        <w:t>Supplementary Figure S2</w:t>
      </w:r>
    </w:p>
    <w:p>
      <w:pPr>
        <w:widowControl/>
        <w:jc w:val="left"/>
        <w:rPr>
          <w:b/>
          <w:szCs w:val="28"/>
        </w:rPr>
      </w:pPr>
      <w:r>
        <w:drawing>
          <wp:inline distT="0" distB="0" distL="0" distR="0">
            <wp:extent cx="5152390" cy="83248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54274" cy="8327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b/>
          <w:szCs w:val="28"/>
        </w:rPr>
      </w:pPr>
    </w:p>
    <w:p>
      <w:pPr>
        <w:widowControl/>
        <w:jc w:val="left"/>
      </w:pPr>
      <w:r>
        <w:rPr>
          <w:rFonts w:hint="eastAsia"/>
          <w:b/>
          <w:szCs w:val="24"/>
        </w:rPr>
        <w:t xml:space="preserve">Supplementary Figure S2. </w:t>
      </w:r>
      <w:r>
        <w:rPr>
          <w:b/>
        </w:rPr>
        <w:t xml:space="preserve">The mRNA expression levels of the COX-related genes were correlated with the level of Aβ plaque in </w:t>
      </w:r>
      <w:r>
        <w:rPr>
          <w:rFonts w:hint="eastAsia"/>
          <w:b/>
        </w:rPr>
        <w:t>cortex</w:t>
      </w:r>
      <w:r>
        <w:rPr>
          <w:b/>
        </w:rPr>
        <w:t xml:space="preserve"> tissues of AD mouse models. </w:t>
      </w:r>
      <w:r>
        <w:t>The gene expression data and pathology data were retrieved from Mouseac (www.mouseac.org)</w:t>
      </w:r>
      <w:r>
        <w:rPr>
          <w:rFonts w:hint="eastAsia"/>
          <w:szCs w:val="24"/>
        </w:rPr>
        <w:t xml:space="preserve"> </w:t>
      </w:r>
      <w:r>
        <w:rPr>
          <w:szCs w:val="24"/>
        </w:rPr>
        <w:fldChar w:fldCharType="begin">
          <w:fldData xml:space="preserve">PEVuZE5vdGU+PENpdGU+PEF1dGhvcj5NYXRhcmluPC9BdXRob3I+PFllYXI+MjAxNTwvWWVhcj48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</w:fldData>
        </w:fldChar>
      </w:r>
      <w:r>
        <w:rPr>
          <w:szCs w:val="24"/>
        </w:rPr>
        <w:instrText xml:space="preserve"> ADDIN EN.CITE </w:instrText>
      </w:r>
      <w:r>
        <w:rPr>
          <w:szCs w:val="24"/>
        </w:rPr>
        <w:fldChar w:fldCharType="begin">
          <w:fldData xml:space="preserve">PEVuZE5vdGU+PENpdGU+PEF1dGhvcj5NYXRhcmluPC9BdXRob3I+PFllYXI+MjAxNTwvWWVhcj48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</w:fldData>
        </w:fldChar>
      </w:r>
      <w:r>
        <w:rPr>
          <w:szCs w:val="24"/>
        </w:rPr>
        <w:instrText xml:space="preserve"> ADDIN EN.CITE.DATA </w:instrText>
      </w:r>
      <w:r>
        <w:rPr>
          <w:szCs w:val="24"/>
        </w:rPr>
        <w:fldChar w:fldCharType="end"/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"_ENREF_9" \o "Matarin, 2015 #73" </w:instrText>
      </w:r>
      <w:r>
        <w:fldChar w:fldCharType="separate"/>
      </w:r>
      <w:r>
        <w:rPr>
          <w:szCs w:val="24"/>
        </w:rPr>
        <w:t>Matarin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2015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rFonts w:hint="eastAsia"/>
          <w:szCs w:val="24"/>
        </w:rPr>
        <w:t>.</w:t>
      </w:r>
      <w:r>
        <w:t xml:space="preserve"> </w:t>
      </w:r>
      <w:r>
        <w:rPr>
          <w:rFonts w:hint="eastAsia"/>
          <w:szCs w:val="24"/>
        </w:rPr>
        <w:t>Data shown were the age-related mRNA expression (</w:t>
      </w:r>
      <w:r>
        <w:rPr>
          <w:rFonts w:hint="eastAsia"/>
          <w:i/>
          <w:szCs w:val="24"/>
        </w:rPr>
        <w:t>left</w:t>
      </w:r>
      <w:r>
        <w:rPr>
          <w:rFonts w:hint="eastAsia"/>
          <w:szCs w:val="24"/>
        </w:rPr>
        <w:t xml:space="preserve">) and the correlation between mRNA level </w:t>
      </w:r>
      <w:r>
        <w:rPr>
          <w:szCs w:val="24"/>
        </w:rPr>
        <w:t xml:space="preserve">and Aβ plaque </w:t>
      </w:r>
      <w:r>
        <w:rPr>
          <w:rFonts w:hint="eastAsia"/>
          <w:szCs w:val="24"/>
        </w:rPr>
        <w:t>(</w:t>
      </w:r>
      <w:r>
        <w:rPr>
          <w:rFonts w:hint="eastAsia"/>
          <w:i/>
          <w:szCs w:val="24"/>
        </w:rPr>
        <w:t>right</w:t>
      </w:r>
      <w:r>
        <w:rPr>
          <w:rFonts w:hint="eastAsia"/>
          <w:szCs w:val="24"/>
        </w:rPr>
        <w:t xml:space="preserve">) of each of 15 genes (A-O). </w:t>
      </w:r>
      <w:r>
        <w:rPr>
          <w:rFonts w:hint="eastAsia"/>
          <w:i/>
          <w:szCs w:val="24"/>
        </w:rPr>
        <w:t>Sco1</w:t>
      </w:r>
      <w:r>
        <w:rPr>
          <w:rFonts w:hint="eastAsia"/>
          <w:szCs w:val="24"/>
        </w:rPr>
        <w:t xml:space="preserve"> and </w:t>
      </w:r>
      <w:r>
        <w:rPr>
          <w:rFonts w:hint="eastAsia"/>
          <w:i/>
          <w:szCs w:val="24"/>
        </w:rPr>
        <w:t>Sco2</w:t>
      </w:r>
      <w:r>
        <w:rPr>
          <w:rFonts w:hint="eastAsia"/>
          <w:szCs w:val="24"/>
        </w:rPr>
        <w:t xml:space="preserve"> had no data available in </w:t>
      </w:r>
      <w:r>
        <w:rPr>
          <w:rFonts w:ascii="AdvPSA88A" w:hAnsi="AdvPSA88A" w:cs="AdvPSA88A"/>
          <w:kern w:val="0"/>
          <w:szCs w:val="24"/>
        </w:rPr>
        <w:t>Mouseac</w:t>
      </w:r>
      <w:r>
        <w:rPr>
          <w:rFonts w:hint="eastAsia" w:ascii="AdvPSA88A" w:hAnsi="AdvPSA88A" w:cs="AdvPSA88A"/>
          <w:kern w:val="0"/>
          <w:szCs w:val="24"/>
        </w:rPr>
        <w:t xml:space="preserve"> </w:t>
      </w:r>
      <w:r>
        <w:rPr>
          <w:szCs w:val="24"/>
        </w:rPr>
        <w:fldChar w:fldCharType="begin">
          <w:fldData xml:space="preserve">PEVuZE5vdGU+PENpdGU+PEF1dGhvcj5NYXRhcmluPC9BdXRob3I+PFllYXI+MjAxNTwvWWVhcj48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</w:fldData>
        </w:fldChar>
      </w:r>
      <w:r>
        <w:rPr>
          <w:szCs w:val="24"/>
        </w:rPr>
        <w:instrText xml:space="preserve"> ADDIN EN.CITE </w:instrText>
      </w:r>
      <w:r>
        <w:rPr>
          <w:szCs w:val="24"/>
        </w:rPr>
        <w:fldChar w:fldCharType="begin">
          <w:fldData xml:space="preserve">PEVuZE5vdGU+PENpdGU+PEF1dGhvcj5NYXRhcmluPC9BdXRob3I+PFllYXI+MjAxNTwvWWVhcj48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</w:fldData>
        </w:fldChar>
      </w:r>
      <w:r>
        <w:rPr>
          <w:szCs w:val="24"/>
        </w:rPr>
        <w:instrText xml:space="preserve"> ADDIN EN.CITE.DATA </w:instrText>
      </w:r>
      <w:r>
        <w:rPr>
          <w:szCs w:val="24"/>
        </w:rPr>
        <w:fldChar w:fldCharType="end"/>
      </w:r>
      <w:r>
        <w:rPr>
          <w:szCs w:val="24"/>
        </w:rPr>
        <w:fldChar w:fldCharType="separate"/>
      </w:r>
      <w:r>
        <w:rPr>
          <w:szCs w:val="24"/>
        </w:rPr>
        <w:t>(</w:t>
      </w:r>
      <w:r>
        <w:fldChar w:fldCharType="begin"/>
      </w:r>
      <w:r>
        <w:instrText xml:space="preserve"> HYPERLINK \l "_ENREF_9" \o "Matarin, 2015 #73" </w:instrText>
      </w:r>
      <w:r>
        <w:fldChar w:fldCharType="separate"/>
      </w:r>
      <w:r>
        <w:rPr>
          <w:szCs w:val="24"/>
        </w:rPr>
        <w:t>Matarin</w:t>
      </w:r>
      <w:r>
        <w:rPr>
          <w:i/>
          <w:szCs w:val="24"/>
        </w:rPr>
        <w:t xml:space="preserve"> et al,</w:t>
      </w:r>
      <w:r>
        <w:rPr>
          <w:szCs w:val="24"/>
        </w:rPr>
        <w:t xml:space="preserve"> 2015</w:t>
      </w:r>
      <w:r>
        <w:rPr>
          <w:szCs w:val="24"/>
        </w:rPr>
        <w:fldChar w:fldCharType="end"/>
      </w:r>
      <w:r>
        <w:rPr>
          <w:szCs w:val="24"/>
        </w:rPr>
        <w:t>)</w:t>
      </w:r>
      <w:r>
        <w:rPr>
          <w:szCs w:val="24"/>
        </w:rPr>
        <w:fldChar w:fldCharType="end"/>
      </w:r>
      <w:r>
        <w:rPr>
          <w:rFonts w:hint="eastAsia"/>
          <w:szCs w:val="24"/>
        </w:rPr>
        <w:t>. The age-related mRNA expression level was measured</w:t>
      </w:r>
      <w:r>
        <w:rPr>
          <w:szCs w:val="28"/>
        </w:rPr>
        <w:t xml:space="preserve"> in </w:t>
      </w:r>
      <w:r>
        <w:rPr>
          <w:rFonts w:hint="eastAsia"/>
          <w:szCs w:val="28"/>
        </w:rPr>
        <w:t xml:space="preserve">cortex tissues of wild type (n=7) and </w:t>
      </w:r>
      <w:r>
        <w:rPr>
          <w:szCs w:val="28"/>
        </w:rPr>
        <w:t>HO _TASTPM</w:t>
      </w:r>
      <w:r>
        <w:rPr>
          <w:rFonts w:hint="eastAsia"/>
          <w:szCs w:val="28"/>
        </w:rPr>
        <w:t xml:space="preserve"> mice (with </w:t>
      </w:r>
      <w:r>
        <w:rPr>
          <w:szCs w:val="28"/>
        </w:rPr>
        <w:t>homogenous</w:t>
      </w:r>
      <w:r>
        <w:rPr>
          <w:rFonts w:hint="eastAsia"/>
          <w:szCs w:val="28"/>
        </w:rPr>
        <w:t xml:space="preserve"> APP</w:t>
      </w:r>
      <w:r>
        <w:t xml:space="preserve"> </w:t>
      </w:r>
      <w:r>
        <w:rPr>
          <w:szCs w:val="28"/>
          <w:vertAlign w:val="superscript"/>
        </w:rPr>
        <w:t>K670N/M671L</w:t>
      </w:r>
      <w:r>
        <w:rPr>
          <w:rFonts w:hint="eastAsia"/>
          <w:szCs w:val="28"/>
        </w:rPr>
        <w:t xml:space="preserve"> and PSEN1</w:t>
      </w:r>
      <w:r>
        <w:rPr>
          <w:rFonts w:hint="eastAsia"/>
          <w:szCs w:val="28"/>
          <w:vertAlign w:val="superscript"/>
        </w:rPr>
        <w:t>M146V</w:t>
      </w:r>
      <w:r>
        <w:rPr>
          <w:rFonts w:hint="eastAsia"/>
          <w:szCs w:val="28"/>
        </w:rPr>
        <w:t xml:space="preserve"> mutations, n=3)</w:t>
      </w:r>
      <w:r>
        <w:rPr>
          <w:rFonts w:hint="eastAsia"/>
          <w:szCs w:val="24"/>
        </w:rPr>
        <w:t xml:space="preserve"> at different life stages (</w:t>
      </w:r>
      <w:r>
        <w:rPr>
          <w:szCs w:val="28"/>
        </w:rPr>
        <w:t>2, 4, 8</w:t>
      </w:r>
      <w:r>
        <w:rPr>
          <w:rFonts w:hint="eastAsia"/>
          <w:szCs w:val="28"/>
        </w:rPr>
        <w:t xml:space="preserve"> </w:t>
      </w:r>
      <w:r>
        <w:rPr>
          <w:szCs w:val="28"/>
        </w:rPr>
        <w:t>and 18 months</w:t>
      </w:r>
      <w:r>
        <w:rPr>
          <w:rFonts w:hint="eastAsia"/>
          <w:szCs w:val="24"/>
        </w:rPr>
        <w:t>)</w:t>
      </w:r>
      <w:r>
        <w:rPr>
          <w:rFonts w:hint="eastAsia"/>
          <w:szCs w:val="28"/>
        </w:rPr>
        <w:t xml:space="preserve">. Error bars represent the standard error of the mean. </w:t>
      </w:r>
      <w:r>
        <w:rPr>
          <w:szCs w:val="28"/>
        </w:rPr>
        <w:t>*,</w:t>
      </w:r>
      <w:r>
        <w:rPr>
          <w:rFonts w:hint="eastAsia"/>
          <w:szCs w:val="28"/>
        </w:rPr>
        <w:t xml:space="preserve"> </w:t>
      </w:r>
      <w:r>
        <w:rPr>
          <w:i/>
          <w:szCs w:val="28"/>
        </w:rPr>
        <w:t>P</w:t>
      </w:r>
      <w:r>
        <w:rPr>
          <w:szCs w:val="28"/>
        </w:rPr>
        <w:t xml:space="preserve">-value &lt; 0.05; **, </w:t>
      </w:r>
      <w:r>
        <w:rPr>
          <w:i/>
          <w:szCs w:val="28"/>
        </w:rPr>
        <w:t>P</w:t>
      </w:r>
      <w:r>
        <w:rPr>
          <w:szCs w:val="28"/>
        </w:rPr>
        <w:t>-value &lt; 0.01</w:t>
      </w:r>
      <w:r>
        <w:rPr>
          <w:rFonts w:hint="eastAsia"/>
          <w:szCs w:val="28"/>
        </w:rPr>
        <w:t xml:space="preserve">; </w:t>
      </w:r>
      <w:r>
        <w:rPr>
          <w:szCs w:val="28"/>
        </w:rPr>
        <w:t>**</w:t>
      </w:r>
      <w:r>
        <w:rPr>
          <w:rFonts w:hint="eastAsia"/>
          <w:szCs w:val="28"/>
        </w:rPr>
        <w:t>*</w:t>
      </w:r>
      <w:r>
        <w:rPr>
          <w:szCs w:val="28"/>
        </w:rPr>
        <w:t xml:space="preserve">, </w:t>
      </w:r>
      <w:r>
        <w:rPr>
          <w:i/>
          <w:szCs w:val="28"/>
        </w:rPr>
        <w:t>P</w:t>
      </w:r>
      <w:r>
        <w:rPr>
          <w:szCs w:val="28"/>
        </w:rPr>
        <w:t>-value &lt; 0.0</w:t>
      </w:r>
      <w:r>
        <w:rPr>
          <w:rFonts w:hint="eastAsia"/>
          <w:szCs w:val="28"/>
        </w:rPr>
        <w:t>0</w:t>
      </w:r>
      <w:r>
        <w:rPr>
          <w:szCs w:val="28"/>
        </w:rPr>
        <w:t>1</w:t>
      </w:r>
      <w:r>
        <w:rPr>
          <w:rFonts w:hint="eastAsia"/>
          <w:szCs w:val="28"/>
        </w:rPr>
        <w:t xml:space="preserve">; ns, not significant; </w:t>
      </w:r>
      <w:r>
        <w:rPr>
          <w:szCs w:val="28"/>
        </w:rPr>
        <w:t xml:space="preserve">two-tailed Student’s </w:t>
      </w:r>
      <w:r>
        <w:rPr>
          <w:i/>
          <w:szCs w:val="28"/>
        </w:rPr>
        <w:t>t</w:t>
      </w:r>
      <w:r>
        <w:rPr>
          <w:szCs w:val="28"/>
        </w:rPr>
        <w:t xml:space="preserve"> test</w:t>
      </w:r>
      <w:r>
        <w:rPr>
          <w:rFonts w:hint="eastAsia"/>
          <w:szCs w:val="28"/>
        </w:rPr>
        <w:t xml:space="preserve">. </w:t>
      </w:r>
      <w:r>
        <w:rPr>
          <w:rFonts w:hint="eastAsia"/>
          <w:szCs w:val="24"/>
        </w:rPr>
        <w:t>T</w:t>
      </w:r>
      <w:r>
        <w:rPr>
          <w:szCs w:val="24"/>
        </w:rPr>
        <w:t>he correlation between mRNA level and Aβ plaques</w:t>
      </w:r>
      <w:r>
        <w:rPr>
          <w:rFonts w:hint="eastAsia"/>
          <w:szCs w:val="24"/>
        </w:rPr>
        <w:t xml:space="preserve"> in </w:t>
      </w:r>
      <w:bookmarkStart w:id="7" w:name="OLE_LINK1"/>
      <w:r>
        <w:rPr>
          <w:rFonts w:hint="eastAsia"/>
          <w:szCs w:val="24"/>
        </w:rPr>
        <w:t xml:space="preserve">mice with </w:t>
      </w:r>
      <w:r>
        <w:rPr>
          <w:rFonts w:hint="eastAsia"/>
          <w:i/>
          <w:szCs w:val="28"/>
        </w:rPr>
        <w:t>APP</w:t>
      </w:r>
      <w:r>
        <w:rPr>
          <w:szCs w:val="28"/>
          <w:vertAlign w:val="superscript"/>
        </w:rPr>
        <w:t>K670N/M671L</w:t>
      </w:r>
      <w:r>
        <w:rPr>
          <w:rFonts w:hint="eastAsia"/>
          <w:szCs w:val="24"/>
        </w:rPr>
        <w:t xml:space="preserve"> mutation</w:t>
      </w:r>
      <w:bookmarkEnd w:id="7"/>
      <w:r>
        <w:rPr>
          <w:rFonts w:hint="eastAsia"/>
          <w:szCs w:val="24"/>
        </w:rPr>
        <w:t xml:space="preserve"> (n=44)</w:t>
      </w:r>
      <w:r>
        <w:rPr>
          <w:szCs w:val="24"/>
        </w:rPr>
        <w:t xml:space="preserve"> was measured using the Pearson correlation test</w:t>
      </w:r>
      <w:r>
        <w:rPr>
          <w:rFonts w:hint="eastAsia"/>
          <w:szCs w:val="24"/>
        </w:rPr>
        <w:t xml:space="preserve">. </w:t>
      </w:r>
      <w:r>
        <w:rPr>
          <w:rFonts w:hint="eastAsia"/>
          <w:szCs w:val="21"/>
        </w:rPr>
        <w:t xml:space="preserve">A </w:t>
      </w:r>
      <w:r>
        <w:rPr>
          <w:rFonts w:hint="eastAsia"/>
          <w:i/>
          <w:szCs w:val="21"/>
        </w:rPr>
        <w:t>P</w:t>
      </w:r>
      <w:r>
        <w:rPr>
          <w:rFonts w:hint="eastAsia"/>
          <w:szCs w:val="21"/>
        </w:rPr>
        <w:t>-value &lt; 0.05 was considered as statistically significant, ns: not significant</w:t>
      </w:r>
      <w:r>
        <w:rPr>
          <w:rFonts w:hint="eastAsia"/>
          <w:szCs w:val="28"/>
        </w:rPr>
        <w:t>.</w:t>
      </w:r>
    </w:p>
    <w:p>
      <w:pPr>
        <w:widowControl/>
        <w:jc w:val="left"/>
      </w:pPr>
      <w:r>
        <w:br w:type="page"/>
      </w:r>
    </w:p>
    <w:p>
      <w:pPr>
        <w:ind w:left="720" w:hanging="720"/>
        <w:jc w:val="left"/>
        <w:rPr>
          <w:b/>
        </w:rPr>
      </w:pPr>
      <w:r>
        <w:rPr>
          <w:rFonts w:hint="eastAsia"/>
          <w:b/>
        </w:rPr>
        <w:t>References</w:t>
      </w:r>
    </w:p>
    <w:p>
      <w:pPr>
        <w:ind w:left="720" w:hanging="720"/>
        <w:jc w:val="left"/>
      </w:pPr>
      <w:r>
        <w:fldChar w:fldCharType="begin"/>
      </w:r>
      <w:r>
        <w:instrText xml:space="preserve"> ADDIN EN.REFLIST </w:instrText>
      </w:r>
      <w:r>
        <w:fldChar w:fldCharType="separate"/>
      </w:r>
      <w:bookmarkStart w:id="8" w:name="_ENREF_1"/>
      <w:r>
        <w:t>Abecasis GR, Auton A, Brooks LD, DePristo MA, Durbin RM, Handsaker RE</w:t>
      </w:r>
      <w:r>
        <w:rPr>
          <w:i/>
        </w:rPr>
        <w:t xml:space="preserve"> et al.</w:t>
      </w:r>
      <w:r>
        <w:t xml:space="preserve"> (2012). An integrated map of genetic variation from 1,092 human genomes. </w:t>
      </w:r>
      <w:r>
        <w:rPr>
          <w:i/>
        </w:rPr>
        <w:t>Nature</w:t>
      </w:r>
      <w:r>
        <w:t xml:space="preserve"> 491: 56-65.</w:t>
      </w:r>
      <w:bookmarkEnd w:id="8"/>
    </w:p>
    <w:p>
      <w:pPr>
        <w:ind w:left="720" w:hanging="720"/>
        <w:jc w:val="left"/>
      </w:pPr>
      <w:bookmarkStart w:id="9" w:name="_ENREF_2"/>
      <w:r>
        <w:t>Adzhubei IA, Schmidt S, Peshkin L, Ramensky VE, Gerasimova A, Bork P</w:t>
      </w:r>
      <w:r>
        <w:rPr>
          <w:i/>
        </w:rPr>
        <w:t xml:space="preserve"> et al.</w:t>
      </w:r>
      <w:r>
        <w:t xml:space="preserve"> (2010). A method and server for predicting damaging missense mutations. </w:t>
      </w:r>
      <w:r>
        <w:rPr>
          <w:i/>
        </w:rPr>
        <w:t>Nat Methods</w:t>
      </w:r>
      <w:r>
        <w:t xml:space="preserve"> 7: 248-249.</w:t>
      </w:r>
      <w:bookmarkEnd w:id="9"/>
    </w:p>
    <w:p>
      <w:pPr>
        <w:ind w:left="720" w:hanging="720"/>
        <w:jc w:val="left"/>
      </w:pPr>
      <w:bookmarkStart w:id="10" w:name="_ENREF_3"/>
      <w:r>
        <w:t>Auton A, Brooks LD, Durbin RM, Garrison EP, Kang HM, Korbel JO</w:t>
      </w:r>
      <w:r>
        <w:rPr>
          <w:i/>
        </w:rPr>
        <w:t xml:space="preserve"> et al.</w:t>
      </w:r>
      <w:r>
        <w:t xml:space="preserve"> (2015). A global reference for human genetic variation. </w:t>
      </w:r>
      <w:r>
        <w:rPr>
          <w:i/>
        </w:rPr>
        <w:t>Nature</w:t>
      </w:r>
      <w:r>
        <w:t xml:space="preserve"> 526: 68-74.</w:t>
      </w:r>
      <w:bookmarkEnd w:id="10"/>
    </w:p>
    <w:p>
      <w:pPr>
        <w:ind w:left="720" w:hanging="720"/>
        <w:jc w:val="left"/>
      </w:pPr>
      <w:bookmarkStart w:id="11" w:name="_ENREF_4"/>
      <w:r>
        <w:t xml:space="preserve">Chun S, Fay JC (2009). Identification of deleterious mutations within three human genomes. </w:t>
      </w:r>
      <w:r>
        <w:rPr>
          <w:i/>
        </w:rPr>
        <w:t>Genome Res</w:t>
      </w:r>
      <w:r>
        <w:t xml:space="preserve"> 19: 1553-1561.</w:t>
      </w:r>
      <w:bookmarkEnd w:id="11"/>
    </w:p>
    <w:p>
      <w:pPr>
        <w:ind w:left="720" w:hanging="720"/>
        <w:jc w:val="left"/>
      </w:pPr>
      <w:bookmarkStart w:id="12" w:name="_ENREF_5"/>
      <w:r>
        <w:t xml:space="preserve">Kircher M, Witten DM, Jain P, O'Roak BJ, Cooper GM, Shendure J (2014). A general framework for estimating the relative pathogenicity of human genetic variants. </w:t>
      </w:r>
      <w:r>
        <w:rPr>
          <w:i/>
        </w:rPr>
        <w:t>Nat Genet</w:t>
      </w:r>
      <w:r>
        <w:t xml:space="preserve"> 46: 310-315.</w:t>
      </w:r>
      <w:bookmarkEnd w:id="12"/>
    </w:p>
    <w:p>
      <w:pPr>
        <w:ind w:left="720" w:hanging="720"/>
        <w:jc w:val="left"/>
      </w:pPr>
      <w:bookmarkStart w:id="13" w:name="_ENREF_6"/>
      <w:r>
        <w:t xml:space="preserve">Kumar P, Henikoff S, Ng PC (2009). Predicting the effects of coding non-synonymous variants on protein function using the SIFT algorithm. </w:t>
      </w:r>
      <w:r>
        <w:rPr>
          <w:i/>
        </w:rPr>
        <w:t>Nat Protoc</w:t>
      </w:r>
      <w:r>
        <w:t xml:space="preserve"> 4: 1073-1081.</w:t>
      </w:r>
      <w:bookmarkEnd w:id="13"/>
    </w:p>
    <w:p>
      <w:pPr>
        <w:ind w:left="720" w:hanging="720"/>
        <w:jc w:val="left"/>
      </w:pPr>
      <w:bookmarkStart w:id="14" w:name="_ENREF_7"/>
      <w:r>
        <w:t>Lambert JC, Ibrahim-Verbaas CA, Harold D, Naj AC, Sims R, Bellenguez C</w:t>
      </w:r>
      <w:r>
        <w:rPr>
          <w:i/>
        </w:rPr>
        <w:t xml:space="preserve"> et al.</w:t>
      </w:r>
      <w:r>
        <w:t xml:space="preserve"> (2013). Meta-analysis of 74,046 individuals identifies 11 new susceptibility loci for Alzheimer's disease. </w:t>
      </w:r>
      <w:r>
        <w:rPr>
          <w:i/>
        </w:rPr>
        <w:t>Nat Genet</w:t>
      </w:r>
      <w:r>
        <w:t xml:space="preserve"> 45: 1452-1458.</w:t>
      </w:r>
      <w:bookmarkEnd w:id="14"/>
    </w:p>
    <w:p>
      <w:pPr>
        <w:ind w:left="720" w:hanging="720"/>
        <w:jc w:val="left"/>
      </w:pPr>
      <w:bookmarkStart w:id="15" w:name="_ENREF_8"/>
      <w:r>
        <w:t>Lek M, Karczewski KJ, Minikel EV, Samocha KE, Banks E, Fennell T</w:t>
      </w:r>
      <w:r>
        <w:rPr>
          <w:i/>
        </w:rPr>
        <w:t xml:space="preserve"> et al.</w:t>
      </w:r>
      <w:r>
        <w:t xml:space="preserve"> (2016). Analysis of protein-coding genetic variation in 60,706 humans. </w:t>
      </w:r>
      <w:r>
        <w:rPr>
          <w:i/>
        </w:rPr>
        <w:t>Nature</w:t>
      </w:r>
      <w:r>
        <w:t xml:space="preserve"> 536: 285-291.</w:t>
      </w:r>
      <w:bookmarkEnd w:id="15"/>
    </w:p>
    <w:p>
      <w:pPr>
        <w:ind w:left="720" w:hanging="720"/>
        <w:jc w:val="left"/>
      </w:pPr>
      <w:bookmarkStart w:id="16" w:name="_ENREF_9"/>
      <w:r>
        <w:t>Matarin M, Salih DA, Yasvoina M, Cummings DM, Guelfi S, Liu W</w:t>
      </w:r>
      <w:r>
        <w:rPr>
          <w:i/>
        </w:rPr>
        <w:t xml:space="preserve"> et al.</w:t>
      </w:r>
      <w:r>
        <w:t xml:space="preserve"> (2015). A genome-wide gene-expression analysis and database in transgenic mice during development of amyloid or tau pathology. </w:t>
      </w:r>
      <w:r>
        <w:rPr>
          <w:i/>
        </w:rPr>
        <w:t>Cell Rep</w:t>
      </w:r>
      <w:r>
        <w:t xml:space="preserve"> 10: 633-644.</w:t>
      </w:r>
      <w:bookmarkEnd w:id="16"/>
    </w:p>
    <w:p>
      <w:pPr>
        <w:ind w:left="720" w:hanging="720"/>
        <w:jc w:val="left"/>
      </w:pPr>
      <w:bookmarkStart w:id="17" w:name="_ENREF_10"/>
      <w:r>
        <w:t>Narayanan M, Huynh JL, Wang K, Yang X, Yoo S, McElwee J</w:t>
      </w:r>
      <w:r>
        <w:rPr>
          <w:i/>
        </w:rPr>
        <w:t xml:space="preserve"> et al.</w:t>
      </w:r>
      <w:r>
        <w:t xml:space="preserve"> (2014). Common dysregulation network in the human prefrontal cortex underlies two neurodegenerative diseases. </w:t>
      </w:r>
      <w:r>
        <w:rPr>
          <w:i/>
        </w:rPr>
        <w:t>Mol Syst Biol</w:t>
      </w:r>
      <w:r>
        <w:t xml:space="preserve"> 10: 743.</w:t>
      </w:r>
      <w:bookmarkEnd w:id="17"/>
    </w:p>
    <w:p>
      <w:pPr>
        <w:ind w:left="720" w:hanging="720"/>
        <w:jc w:val="left"/>
      </w:pPr>
      <w:bookmarkStart w:id="18" w:name="_ENREF_11"/>
      <w:r>
        <w:t xml:space="preserve">Ng PC, Henikoff S (2003). SIFT: Predicting amino acid changes that affect protein function. </w:t>
      </w:r>
      <w:r>
        <w:rPr>
          <w:i/>
        </w:rPr>
        <w:t>Nucleic Acids Res</w:t>
      </w:r>
      <w:r>
        <w:t xml:space="preserve"> 31: 3812-3814.</w:t>
      </w:r>
      <w:bookmarkEnd w:id="18"/>
    </w:p>
    <w:p>
      <w:pPr>
        <w:ind w:left="720" w:hanging="720"/>
        <w:jc w:val="left"/>
      </w:pPr>
      <w:bookmarkStart w:id="19" w:name="_ENREF_12"/>
      <w:r>
        <w:t>Pruim RJ, Welch RP, Sanna S, Teslovich TM, Chines PS, Gliedt TP</w:t>
      </w:r>
      <w:r>
        <w:rPr>
          <w:i/>
        </w:rPr>
        <w:t xml:space="preserve"> et al.</w:t>
      </w:r>
      <w:r>
        <w:t xml:space="preserve"> (2010). LocusZoom: regional visualization of genome-wide association scan results. </w:t>
      </w:r>
      <w:r>
        <w:rPr>
          <w:i/>
        </w:rPr>
        <w:t>Bioinformatics</w:t>
      </w:r>
      <w:r>
        <w:t xml:space="preserve"> 26: 2336-2337.</w:t>
      </w:r>
      <w:bookmarkEnd w:id="19"/>
    </w:p>
    <w:p>
      <w:pPr>
        <w:ind w:left="720" w:hanging="720"/>
        <w:jc w:val="left"/>
      </w:pPr>
      <w:bookmarkStart w:id="20" w:name="_ENREF_13"/>
      <w:r>
        <w:t>Ramasamy A, Trabzuni D, Guelfi S, Varghese V, Smith C, Walker R</w:t>
      </w:r>
      <w:r>
        <w:rPr>
          <w:i/>
        </w:rPr>
        <w:t xml:space="preserve"> et al.</w:t>
      </w:r>
      <w:r>
        <w:t xml:space="preserve"> (2014). Genetic variability in the regulation of gene expression in ten regions of the human brain. </w:t>
      </w:r>
      <w:r>
        <w:rPr>
          <w:i/>
        </w:rPr>
        <w:t>Nat Neurosci</w:t>
      </w:r>
      <w:r>
        <w:t xml:space="preserve"> 17: 1418-1428.</w:t>
      </w:r>
      <w:bookmarkEnd w:id="20"/>
    </w:p>
    <w:p>
      <w:pPr>
        <w:ind w:left="720" w:hanging="720"/>
        <w:jc w:val="left"/>
      </w:pPr>
      <w:bookmarkStart w:id="21" w:name="_ENREF_14"/>
      <w:r>
        <w:t xml:space="preserve">Schwarz JM, Cooper DN, Schuelke M, Seelow D (2014). MutationTaster2: mutation prediction for the deep-sequencing age. </w:t>
      </w:r>
      <w:r>
        <w:rPr>
          <w:i/>
        </w:rPr>
        <w:t>Nat Methods</w:t>
      </w:r>
      <w:r>
        <w:t xml:space="preserve"> 11: 361-362.</w:t>
      </w:r>
      <w:bookmarkEnd w:id="21"/>
    </w:p>
    <w:p>
      <w:pPr>
        <w:ind w:left="720" w:hanging="720"/>
        <w:jc w:val="left"/>
      </w:pPr>
      <w:bookmarkStart w:id="22" w:name="_ENREF_15"/>
      <w:r>
        <w:t>Wang D, Fan Y, Malhi M, Bi R, Wu Y, Xu M</w:t>
      </w:r>
      <w:r>
        <w:rPr>
          <w:i/>
        </w:rPr>
        <w:t xml:space="preserve"> et al.</w:t>
      </w:r>
      <w:r>
        <w:t xml:space="preserve"> (2018). Missense variants in HIF1A and LACC1 contribute to leprosy risk in Han Chinese. </w:t>
      </w:r>
      <w:r>
        <w:rPr>
          <w:i/>
        </w:rPr>
        <w:t>Am J Hum Genet</w:t>
      </w:r>
      <w:r>
        <w:t xml:space="preserve"> 102: 794-805.</w:t>
      </w:r>
      <w:bookmarkEnd w:id="22"/>
    </w:p>
    <w:p>
      <w:pPr>
        <w:ind w:left="720" w:hanging="720"/>
        <w:jc w:val="left"/>
      </w:pPr>
      <w:bookmarkStart w:id="23" w:name="_ENREF_16"/>
      <w:r>
        <w:t>Webster JA, Gibbs JR, Clarke J, Ray M, Zhang W, Holmans P</w:t>
      </w:r>
      <w:r>
        <w:rPr>
          <w:i/>
        </w:rPr>
        <w:t xml:space="preserve"> et al.</w:t>
      </w:r>
      <w:r>
        <w:t xml:space="preserve"> (2009). Genetic control of human brain transcript expression in Alzheimer disease. </w:t>
      </w:r>
      <w:r>
        <w:rPr>
          <w:i/>
        </w:rPr>
        <w:t>Am J Hum Genet</w:t>
      </w:r>
      <w:r>
        <w:t xml:space="preserve"> 84: 445-458.</w:t>
      </w:r>
      <w:bookmarkEnd w:id="23"/>
    </w:p>
    <w:p>
      <w:pPr>
        <w:ind w:left="720" w:hanging="720"/>
        <w:jc w:val="left"/>
      </w:pPr>
      <w:bookmarkStart w:id="24" w:name="_ENREF_17"/>
      <w:r>
        <w:t>Xu M, Zhang DF, Luo R, Wu Y, Zhou H, Kong LL</w:t>
      </w:r>
      <w:r>
        <w:rPr>
          <w:i/>
        </w:rPr>
        <w:t xml:space="preserve"> et al.</w:t>
      </w:r>
      <w:r>
        <w:t xml:space="preserve"> (2018). A systematic integrated analysis of brain expression profiles reveals YAP1 and other prioritized hub genes as important upstream regulators in Alzheimer's disease. </w:t>
      </w:r>
      <w:r>
        <w:rPr>
          <w:i/>
        </w:rPr>
        <w:t>Alzheimers Dement</w:t>
      </w:r>
      <w:r>
        <w:t xml:space="preserve"> 14: 215-229.</w:t>
      </w:r>
      <w:bookmarkEnd w:id="24"/>
    </w:p>
    <w:p>
      <w:pPr>
        <w:jc w:val="left"/>
      </w:pPr>
    </w:p>
    <w:p>
      <w:pPr>
        <w:widowControl/>
        <w:jc w:val="left"/>
      </w:pPr>
      <w:r>
        <w:fldChar w:fldCharType="end"/>
      </w:r>
    </w:p>
    <w:sectPr>
      <w:pgSz w:w="11906" w:h="16838"/>
      <w:pgMar w:top="1440" w:right="1797" w:bottom="1440" w:left="1797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dvPSA88A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499164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PP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pazv9aprfztapae2xfjv02r0ppsfs5vfxxzt&quot;&gt;COXIV&lt;record-ids&gt;&lt;item&gt;6&lt;/item&gt;&lt;item&gt;64&lt;/item&gt;&lt;item&gt;65&lt;/item&gt;&lt;item&gt;66&lt;/item&gt;&lt;item&gt;67&lt;/item&gt;&lt;item&gt;68&lt;/item&gt;&lt;item&gt;72&lt;/item&gt;&lt;item&gt;73&lt;/item&gt;&lt;item&gt;83&lt;/item&gt;&lt;item&gt;92&lt;/item&gt;&lt;item&gt;93&lt;/item&gt;&lt;item&gt;94&lt;/item&gt;&lt;item&gt;95&lt;/item&gt;&lt;item&gt;96&lt;/item&gt;&lt;item&gt;102&lt;/item&gt;&lt;item&gt;103&lt;/item&gt;&lt;item&gt;106&lt;/item&gt;&lt;/record-ids&gt;&lt;/item&gt;&lt;/Libraries&gt;"/>
  </w:docVars>
  <w:rsids>
    <w:rsidRoot w:val="00265364"/>
    <w:rsid w:val="000016E4"/>
    <w:rsid w:val="00014498"/>
    <w:rsid w:val="0002322A"/>
    <w:rsid w:val="0002403F"/>
    <w:rsid w:val="000311C1"/>
    <w:rsid w:val="000A36FE"/>
    <w:rsid w:val="000A7FF0"/>
    <w:rsid w:val="000B0E9C"/>
    <w:rsid w:val="000D2938"/>
    <w:rsid w:val="000E0187"/>
    <w:rsid w:val="001064A4"/>
    <w:rsid w:val="001109C0"/>
    <w:rsid w:val="0012262C"/>
    <w:rsid w:val="00127D51"/>
    <w:rsid w:val="001358FE"/>
    <w:rsid w:val="00152F4D"/>
    <w:rsid w:val="00164B41"/>
    <w:rsid w:val="00171AD4"/>
    <w:rsid w:val="00181D5F"/>
    <w:rsid w:val="00186611"/>
    <w:rsid w:val="001B6AEE"/>
    <w:rsid w:val="001C2A13"/>
    <w:rsid w:val="001F3FE9"/>
    <w:rsid w:val="002135B9"/>
    <w:rsid w:val="00220F5B"/>
    <w:rsid w:val="002230F3"/>
    <w:rsid w:val="00250563"/>
    <w:rsid w:val="00256B8A"/>
    <w:rsid w:val="00265364"/>
    <w:rsid w:val="00265856"/>
    <w:rsid w:val="002716D6"/>
    <w:rsid w:val="002807DA"/>
    <w:rsid w:val="0028609F"/>
    <w:rsid w:val="002B1555"/>
    <w:rsid w:val="002C3453"/>
    <w:rsid w:val="002C5241"/>
    <w:rsid w:val="002C5D28"/>
    <w:rsid w:val="002E578E"/>
    <w:rsid w:val="00302171"/>
    <w:rsid w:val="0031743B"/>
    <w:rsid w:val="003205D7"/>
    <w:rsid w:val="00343724"/>
    <w:rsid w:val="00345992"/>
    <w:rsid w:val="003605A0"/>
    <w:rsid w:val="0036131D"/>
    <w:rsid w:val="00366489"/>
    <w:rsid w:val="00371B45"/>
    <w:rsid w:val="00372201"/>
    <w:rsid w:val="00376A70"/>
    <w:rsid w:val="003952EE"/>
    <w:rsid w:val="00395F9A"/>
    <w:rsid w:val="003A7E1E"/>
    <w:rsid w:val="003C3B92"/>
    <w:rsid w:val="004233ED"/>
    <w:rsid w:val="00437CA9"/>
    <w:rsid w:val="00474D31"/>
    <w:rsid w:val="00486580"/>
    <w:rsid w:val="004C5FBB"/>
    <w:rsid w:val="004F192A"/>
    <w:rsid w:val="004F46B6"/>
    <w:rsid w:val="005160AB"/>
    <w:rsid w:val="00530CC7"/>
    <w:rsid w:val="005641C8"/>
    <w:rsid w:val="005664D6"/>
    <w:rsid w:val="00566A22"/>
    <w:rsid w:val="005957D2"/>
    <w:rsid w:val="005B544F"/>
    <w:rsid w:val="005C3AFA"/>
    <w:rsid w:val="005D1C1D"/>
    <w:rsid w:val="005D6C5D"/>
    <w:rsid w:val="005D721C"/>
    <w:rsid w:val="00605993"/>
    <w:rsid w:val="00623513"/>
    <w:rsid w:val="006517B9"/>
    <w:rsid w:val="00651B63"/>
    <w:rsid w:val="00661D20"/>
    <w:rsid w:val="00663A31"/>
    <w:rsid w:val="006644B8"/>
    <w:rsid w:val="00670FDF"/>
    <w:rsid w:val="00693962"/>
    <w:rsid w:val="00695ED7"/>
    <w:rsid w:val="006C166C"/>
    <w:rsid w:val="006C2737"/>
    <w:rsid w:val="006C6A21"/>
    <w:rsid w:val="006E31BD"/>
    <w:rsid w:val="006E5F10"/>
    <w:rsid w:val="00707497"/>
    <w:rsid w:val="00727443"/>
    <w:rsid w:val="00737DE9"/>
    <w:rsid w:val="0074505F"/>
    <w:rsid w:val="007544D3"/>
    <w:rsid w:val="00772447"/>
    <w:rsid w:val="007735B3"/>
    <w:rsid w:val="007853DE"/>
    <w:rsid w:val="0079082E"/>
    <w:rsid w:val="00794230"/>
    <w:rsid w:val="007A0E8C"/>
    <w:rsid w:val="007B6F1E"/>
    <w:rsid w:val="007B7474"/>
    <w:rsid w:val="007C69EE"/>
    <w:rsid w:val="007C7A56"/>
    <w:rsid w:val="007D2050"/>
    <w:rsid w:val="007E1D94"/>
    <w:rsid w:val="007E3105"/>
    <w:rsid w:val="0081136B"/>
    <w:rsid w:val="00816EB6"/>
    <w:rsid w:val="008302C3"/>
    <w:rsid w:val="00842FB3"/>
    <w:rsid w:val="00865F4D"/>
    <w:rsid w:val="0087315E"/>
    <w:rsid w:val="0089036B"/>
    <w:rsid w:val="008B31BC"/>
    <w:rsid w:val="008B4220"/>
    <w:rsid w:val="008C3614"/>
    <w:rsid w:val="008D4887"/>
    <w:rsid w:val="008D7430"/>
    <w:rsid w:val="008E4AC5"/>
    <w:rsid w:val="008F47A4"/>
    <w:rsid w:val="00904777"/>
    <w:rsid w:val="0091094C"/>
    <w:rsid w:val="009246B9"/>
    <w:rsid w:val="009547F4"/>
    <w:rsid w:val="009802F5"/>
    <w:rsid w:val="009D21AA"/>
    <w:rsid w:val="009D637D"/>
    <w:rsid w:val="009E629A"/>
    <w:rsid w:val="00A05171"/>
    <w:rsid w:val="00A2229B"/>
    <w:rsid w:val="00A34669"/>
    <w:rsid w:val="00A36B39"/>
    <w:rsid w:val="00A41953"/>
    <w:rsid w:val="00A540D5"/>
    <w:rsid w:val="00A77111"/>
    <w:rsid w:val="00A94B19"/>
    <w:rsid w:val="00AA196F"/>
    <w:rsid w:val="00AC250B"/>
    <w:rsid w:val="00AC7ABE"/>
    <w:rsid w:val="00AD109B"/>
    <w:rsid w:val="00AD5424"/>
    <w:rsid w:val="00AE3440"/>
    <w:rsid w:val="00AF50E9"/>
    <w:rsid w:val="00B1001C"/>
    <w:rsid w:val="00B157B2"/>
    <w:rsid w:val="00B35C0E"/>
    <w:rsid w:val="00B3677D"/>
    <w:rsid w:val="00B61648"/>
    <w:rsid w:val="00B75EE1"/>
    <w:rsid w:val="00B84858"/>
    <w:rsid w:val="00BB4478"/>
    <w:rsid w:val="00BC35C8"/>
    <w:rsid w:val="00BC4A8B"/>
    <w:rsid w:val="00BD020F"/>
    <w:rsid w:val="00BD4B3B"/>
    <w:rsid w:val="00BE29BF"/>
    <w:rsid w:val="00BF474F"/>
    <w:rsid w:val="00BF7B01"/>
    <w:rsid w:val="00C11B4E"/>
    <w:rsid w:val="00C3112C"/>
    <w:rsid w:val="00C318DD"/>
    <w:rsid w:val="00C32795"/>
    <w:rsid w:val="00C34367"/>
    <w:rsid w:val="00C836C1"/>
    <w:rsid w:val="00C8429D"/>
    <w:rsid w:val="00C85364"/>
    <w:rsid w:val="00C906F9"/>
    <w:rsid w:val="00CB0131"/>
    <w:rsid w:val="00CF21DB"/>
    <w:rsid w:val="00CF2948"/>
    <w:rsid w:val="00CF66F7"/>
    <w:rsid w:val="00D03478"/>
    <w:rsid w:val="00D424CF"/>
    <w:rsid w:val="00D62870"/>
    <w:rsid w:val="00D76ED4"/>
    <w:rsid w:val="00D87A37"/>
    <w:rsid w:val="00DC2506"/>
    <w:rsid w:val="00DD3005"/>
    <w:rsid w:val="00DD5D55"/>
    <w:rsid w:val="00DF2BD0"/>
    <w:rsid w:val="00DF3147"/>
    <w:rsid w:val="00E25381"/>
    <w:rsid w:val="00E45732"/>
    <w:rsid w:val="00E87720"/>
    <w:rsid w:val="00EB5999"/>
    <w:rsid w:val="00EC2624"/>
    <w:rsid w:val="00EE1090"/>
    <w:rsid w:val="00EE7D99"/>
    <w:rsid w:val="00EF4AB5"/>
    <w:rsid w:val="00EF6DAB"/>
    <w:rsid w:val="00F00123"/>
    <w:rsid w:val="00F2422D"/>
    <w:rsid w:val="00F27B3C"/>
    <w:rsid w:val="00F3294E"/>
    <w:rsid w:val="00F37F99"/>
    <w:rsid w:val="00F40CF3"/>
    <w:rsid w:val="00F57FB4"/>
    <w:rsid w:val="00F82B61"/>
    <w:rsid w:val="00F948B6"/>
    <w:rsid w:val="00FC4177"/>
    <w:rsid w:val="00FC65F9"/>
    <w:rsid w:val="00FD265A"/>
    <w:rsid w:val="58D407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6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5"/>
    <w:semiHidden/>
    <w:unhideWhenUsed/>
    <w:uiPriority w:val="99"/>
    <w:pPr>
      <w:jc w:val="left"/>
    </w:pPr>
  </w:style>
  <w:style w:type="paragraph" w:styleId="4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uiPriority w:val="99"/>
    <w:rPr>
      <w:rFonts w:ascii="Times New Roman" w:hAnsi="Times New Roman" w:eastAsia="宋体"/>
      <w:color w:val="0000FF"/>
      <w:sz w:val="28"/>
      <w:u w:val="single"/>
    </w:rPr>
  </w:style>
  <w:style w:type="character" w:styleId="9">
    <w:name w:val="annotation reference"/>
    <w:basedOn w:val="7"/>
    <w:semiHidden/>
    <w:unhideWhenUsed/>
    <w:uiPriority w:val="99"/>
    <w:rPr>
      <w:sz w:val="21"/>
      <w:szCs w:val="21"/>
    </w:rPr>
  </w:style>
  <w:style w:type="table" w:styleId="11">
    <w:name w:val="Table Grid"/>
    <w:basedOn w:val="10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 Char"/>
    <w:basedOn w:val="7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7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7"/>
    <w:link w:val="4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文字 Char"/>
    <w:basedOn w:val="7"/>
    <w:link w:val="3"/>
    <w:semiHidden/>
    <w:uiPriority w:val="99"/>
    <w:rPr>
      <w:rFonts w:ascii="Times New Roman" w:hAnsi="Times New Roman" w:eastAsia="宋体" w:cs="Times New Roman"/>
      <w:sz w:val="24"/>
    </w:rPr>
  </w:style>
  <w:style w:type="character" w:customStyle="1" w:styleId="16">
    <w:name w:val="批注主题 Char"/>
    <w:basedOn w:val="15"/>
    <w:link w:val="2"/>
    <w:semiHidden/>
    <w:qFormat/>
    <w:uiPriority w:val="99"/>
    <w:rPr>
      <w:rFonts w:ascii="Times New Roman" w:hAnsi="Times New Roman" w:eastAsia="宋体" w:cs="Times New Roman"/>
      <w:b/>
      <w:bCs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5401</Words>
  <Characters>30786</Characters>
  <Lines>256</Lines>
  <Paragraphs>72</Paragraphs>
  <TotalTime>0</TotalTime>
  <ScaleCrop>false</ScaleCrop>
  <LinksUpToDate>false</LinksUpToDate>
  <CharactersWithSpaces>36115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2018-07-13T01:23:00Z</dcterms:created>
  <dc:creator>WangHuizhen</dc:creator>
  <cp:lastModifiedBy>yemao</cp:lastModifiedBy>
  <dcterms:modified xsi:type="dcterms:W3CDTF">2018-10-19T02:00:04Z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